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F71F" w14:textId="76FD02DB" w:rsidR="006C5282" w:rsidRDefault="00CE609F">
      <w:pPr>
        <w:pStyle w:val="BodyText"/>
        <w:spacing w:before="10"/>
        <w:rPr>
          <w:rFonts w:ascii="Times New Roman"/>
        </w:rPr>
      </w:pPr>
      <w:r>
        <w:rPr>
          <w:noProof/>
        </w:rPr>
        <w:drawing>
          <wp:inline distT="0" distB="0" distL="0" distR="0" wp14:anchorId="7BCF058F" wp14:editId="16F6B842">
            <wp:extent cx="7058025" cy="1209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8025" cy="1209675"/>
                    </a:xfrm>
                    <a:prstGeom prst="rect">
                      <a:avLst/>
                    </a:prstGeom>
                    <a:noFill/>
                    <a:ln>
                      <a:noFill/>
                    </a:ln>
                  </pic:spPr>
                </pic:pic>
              </a:graphicData>
            </a:graphic>
          </wp:inline>
        </w:drawing>
      </w:r>
    </w:p>
    <w:p w14:paraId="0BD8F722" w14:textId="77777777" w:rsidR="006C5282" w:rsidRDefault="006C5282">
      <w:pPr>
        <w:pStyle w:val="BodyText"/>
        <w:spacing w:before="9"/>
        <w:rPr>
          <w:rFonts w:ascii="Book Antiqua"/>
          <w:b/>
          <w:sz w:val="25"/>
        </w:rPr>
      </w:pPr>
    </w:p>
    <w:p w14:paraId="14EE8E8E" w14:textId="44897E0A" w:rsidR="004D7EC3" w:rsidRPr="004D7EC3" w:rsidRDefault="00C148DA" w:rsidP="004D7EC3">
      <w:pPr>
        <w:pStyle w:val="Heading1"/>
        <w:jc w:val="center"/>
        <w:rPr>
          <w:sz w:val="24"/>
          <w:szCs w:val="24"/>
        </w:rPr>
      </w:pPr>
      <w:r w:rsidRPr="004D7EC3">
        <w:rPr>
          <w:sz w:val="24"/>
          <w:szCs w:val="24"/>
        </w:rPr>
        <w:t>Minutes of a Meeting of Locking Parish Council held on Thursday</w:t>
      </w:r>
    </w:p>
    <w:p w14:paraId="0BD8F723" w14:textId="6BF80100" w:rsidR="006C5282" w:rsidRPr="00CE609F" w:rsidRDefault="007A65F1" w:rsidP="004D7EC3">
      <w:pPr>
        <w:pStyle w:val="Heading1"/>
        <w:jc w:val="center"/>
      </w:pPr>
      <w:r>
        <w:rPr>
          <w:sz w:val="24"/>
          <w:szCs w:val="24"/>
        </w:rPr>
        <w:t>5 January 2023</w:t>
      </w:r>
      <w:r w:rsidR="00C148DA" w:rsidRPr="004D7EC3">
        <w:rPr>
          <w:sz w:val="24"/>
          <w:szCs w:val="24"/>
        </w:rPr>
        <w:t xml:space="preserve"> at 7.</w:t>
      </w:r>
      <w:r>
        <w:rPr>
          <w:sz w:val="24"/>
          <w:szCs w:val="24"/>
        </w:rPr>
        <w:t>0</w:t>
      </w:r>
      <w:r w:rsidR="00C148DA" w:rsidRPr="004D7EC3">
        <w:rPr>
          <w:sz w:val="24"/>
          <w:szCs w:val="24"/>
        </w:rPr>
        <w:t>0pm at</w:t>
      </w:r>
      <w:r>
        <w:rPr>
          <w:sz w:val="24"/>
          <w:szCs w:val="24"/>
        </w:rPr>
        <w:t xml:space="preserve"> </w:t>
      </w:r>
      <w:r w:rsidR="00C148DA" w:rsidRPr="004D7EC3">
        <w:rPr>
          <w:sz w:val="24"/>
          <w:szCs w:val="24"/>
        </w:rPr>
        <w:t>Locking</w:t>
      </w:r>
      <w:r>
        <w:rPr>
          <w:sz w:val="24"/>
          <w:szCs w:val="24"/>
        </w:rPr>
        <w:t xml:space="preserve"> Parish Hall</w:t>
      </w:r>
      <w:r w:rsidR="00C148DA" w:rsidRPr="00CE609F">
        <w:t>.</w:t>
      </w:r>
    </w:p>
    <w:p w14:paraId="0BD8F724" w14:textId="77777777" w:rsidR="006C5282" w:rsidRPr="00CE609F" w:rsidRDefault="006C5282">
      <w:pPr>
        <w:pStyle w:val="BodyText"/>
        <w:spacing w:before="2"/>
        <w:rPr>
          <w:b/>
          <w:sz w:val="22"/>
          <w:szCs w:val="22"/>
        </w:rPr>
      </w:pPr>
    </w:p>
    <w:p w14:paraId="0BD8F725" w14:textId="39824C53" w:rsidR="006C5282" w:rsidRPr="00CE609F" w:rsidRDefault="00C148DA">
      <w:pPr>
        <w:pStyle w:val="BodyText"/>
        <w:tabs>
          <w:tab w:val="left" w:pos="7332"/>
        </w:tabs>
        <w:ind w:left="340"/>
        <w:rPr>
          <w:sz w:val="22"/>
          <w:szCs w:val="22"/>
        </w:rPr>
      </w:pPr>
      <w:r w:rsidRPr="00CE609F">
        <w:rPr>
          <w:sz w:val="22"/>
          <w:szCs w:val="22"/>
        </w:rPr>
        <w:t>Meeting</w:t>
      </w:r>
      <w:r w:rsidRPr="00CE609F">
        <w:rPr>
          <w:spacing w:val="-8"/>
          <w:sz w:val="22"/>
          <w:szCs w:val="22"/>
        </w:rPr>
        <w:t xml:space="preserve"> </w:t>
      </w:r>
      <w:r w:rsidRPr="00CE609F">
        <w:rPr>
          <w:sz w:val="22"/>
          <w:szCs w:val="22"/>
        </w:rPr>
        <w:t>opened:</w:t>
      </w:r>
      <w:r w:rsidRPr="00CE609F">
        <w:rPr>
          <w:spacing w:val="35"/>
          <w:sz w:val="22"/>
          <w:szCs w:val="22"/>
        </w:rPr>
        <w:t xml:space="preserve"> </w:t>
      </w:r>
      <w:r w:rsidRPr="00CE609F">
        <w:rPr>
          <w:spacing w:val="-2"/>
          <w:sz w:val="22"/>
          <w:szCs w:val="22"/>
        </w:rPr>
        <w:t>7.</w:t>
      </w:r>
      <w:r w:rsidR="007A65F1">
        <w:rPr>
          <w:spacing w:val="-2"/>
          <w:sz w:val="22"/>
          <w:szCs w:val="22"/>
        </w:rPr>
        <w:t>0</w:t>
      </w:r>
      <w:r w:rsidRPr="00CE609F">
        <w:rPr>
          <w:spacing w:val="-2"/>
          <w:sz w:val="22"/>
          <w:szCs w:val="22"/>
        </w:rPr>
        <w:t>0pm</w:t>
      </w:r>
      <w:r w:rsidRPr="00CE609F">
        <w:rPr>
          <w:sz w:val="22"/>
          <w:szCs w:val="22"/>
        </w:rPr>
        <w:tab/>
        <w:t>Meeting</w:t>
      </w:r>
      <w:r w:rsidRPr="00CE609F">
        <w:rPr>
          <w:spacing w:val="-14"/>
          <w:sz w:val="22"/>
          <w:szCs w:val="22"/>
        </w:rPr>
        <w:t xml:space="preserve"> </w:t>
      </w:r>
      <w:r w:rsidRPr="00CE609F">
        <w:rPr>
          <w:sz w:val="22"/>
          <w:szCs w:val="22"/>
        </w:rPr>
        <w:t>closed:</w:t>
      </w:r>
      <w:r w:rsidRPr="00CE609F">
        <w:rPr>
          <w:spacing w:val="-13"/>
          <w:sz w:val="22"/>
          <w:szCs w:val="22"/>
        </w:rPr>
        <w:t xml:space="preserve"> </w:t>
      </w:r>
      <w:r w:rsidR="00210F2C">
        <w:rPr>
          <w:spacing w:val="-2"/>
          <w:sz w:val="22"/>
          <w:szCs w:val="22"/>
        </w:rPr>
        <w:t>8.</w:t>
      </w:r>
      <w:r w:rsidR="007A65F1">
        <w:rPr>
          <w:spacing w:val="-2"/>
          <w:sz w:val="22"/>
          <w:szCs w:val="22"/>
        </w:rPr>
        <w:t>31</w:t>
      </w:r>
      <w:r w:rsidRPr="00CE609F">
        <w:rPr>
          <w:spacing w:val="-2"/>
          <w:sz w:val="22"/>
          <w:szCs w:val="22"/>
        </w:rPr>
        <w:t>pm</w:t>
      </w:r>
    </w:p>
    <w:p w14:paraId="0BD8F726" w14:textId="77777777" w:rsidR="006C5282" w:rsidRPr="00CE609F" w:rsidRDefault="006C5282">
      <w:pPr>
        <w:pStyle w:val="BodyText"/>
        <w:rPr>
          <w:sz w:val="22"/>
          <w:szCs w:val="22"/>
        </w:rPr>
      </w:pPr>
    </w:p>
    <w:p w14:paraId="1B2922B4" w14:textId="77777777" w:rsidR="00F551FA" w:rsidRDefault="00C148DA" w:rsidP="00CE609F">
      <w:pPr>
        <w:pStyle w:val="BodyText"/>
        <w:spacing w:before="1"/>
        <w:ind w:left="340"/>
        <w:rPr>
          <w:sz w:val="22"/>
          <w:szCs w:val="22"/>
        </w:rPr>
      </w:pPr>
      <w:r w:rsidRPr="00CE609F">
        <w:rPr>
          <w:b/>
          <w:sz w:val="22"/>
          <w:szCs w:val="22"/>
        </w:rPr>
        <w:t>Present:</w:t>
      </w:r>
      <w:r w:rsidRPr="00CE609F">
        <w:rPr>
          <w:b/>
          <w:spacing w:val="-14"/>
          <w:sz w:val="22"/>
          <w:szCs w:val="22"/>
        </w:rPr>
        <w:t xml:space="preserve"> </w:t>
      </w:r>
      <w:r w:rsidRPr="00CE609F">
        <w:rPr>
          <w:sz w:val="22"/>
          <w:szCs w:val="22"/>
        </w:rPr>
        <w:t>Councillors:</w:t>
      </w:r>
      <w:r w:rsidRPr="00CE609F">
        <w:rPr>
          <w:spacing w:val="-14"/>
          <w:sz w:val="22"/>
          <w:szCs w:val="22"/>
        </w:rPr>
        <w:t xml:space="preserve"> </w:t>
      </w:r>
      <w:r w:rsidRPr="00CE609F">
        <w:rPr>
          <w:sz w:val="22"/>
          <w:szCs w:val="22"/>
        </w:rPr>
        <w:t>P</w:t>
      </w:r>
      <w:r w:rsidRPr="00CE609F">
        <w:rPr>
          <w:spacing w:val="-14"/>
          <w:sz w:val="22"/>
          <w:szCs w:val="22"/>
        </w:rPr>
        <w:t xml:space="preserve"> </w:t>
      </w:r>
      <w:r w:rsidRPr="00CE609F">
        <w:rPr>
          <w:sz w:val="22"/>
          <w:szCs w:val="22"/>
        </w:rPr>
        <w:t>Jones</w:t>
      </w:r>
      <w:r w:rsidRPr="00CE609F">
        <w:rPr>
          <w:spacing w:val="-14"/>
          <w:sz w:val="22"/>
          <w:szCs w:val="22"/>
        </w:rPr>
        <w:t xml:space="preserve"> </w:t>
      </w:r>
      <w:r w:rsidRPr="00CE609F">
        <w:rPr>
          <w:sz w:val="22"/>
          <w:szCs w:val="22"/>
        </w:rPr>
        <w:t>(Chairman),</w:t>
      </w:r>
      <w:r w:rsidRPr="00CE609F">
        <w:rPr>
          <w:spacing w:val="-14"/>
          <w:sz w:val="22"/>
          <w:szCs w:val="22"/>
        </w:rPr>
        <w:t xml:space="preserve"> </w:t>
      </w:r>
      <w:r w:rsidRPr="00CE609F">
        <w:rPr>
          <w:sz w:val="22"/>
          <w:szCs w:val="22"/>
        </w:rPr>
        <w:t>J</w:t>
      </w:r>
      <w:r w:rsidRPr="00CE609F">
        <w:rPr>
          <w:spacing w:val="-14"/>
          <w:sz w:val="22"/>
          <w:szCs w:val="22"/>
        </w:rPr>
        <w:t xml:space="preserve"> </w:t>
      </w:r>
      <w:r w:rsidRPr="00CE609F">
        <w:rPr>
          <w:sz w:val="22"/>
          <w:szCs w:val="22"/>
        </w:rPr>
        <w:t>Keates</w:t>
      </w:r>
      <w:r w:rsidRPr="00CE609F">
        <w:rPr>
          <w:spacing w:val="-14"/>
          <w:sz w:val="22"/>
          <w:szCs w:val="22"/>
        </w:rPr>
        <w:t xml:space="preserve"> </w:t>
      </w:r>
      <w:r w:rsidRPr="00CE609F">
        <w:rPr>
          <w:sz w:val="22"/>
          <w:szCs w:val="22"/>
        </w:rPr>
        <w:t>(Vice</w:t>
      </w:r>
      <w:r w:rsidRPr="00CE609F">
        <w:rPr>
          <w:spacing w:val="-14"/>
          <w:sz w:val="22"/>
          <w:szCs w:val="22"/>
        </w:rPr>
        <w:t xml:space="preserve"> </w:t>
      </w:r>
      <w:r w:rsidRPr="00CE609F">
        <w:rPr>
          <w:sz w:val="22"/>
          <w:szCs w:val="22"/>
        </w:rPr>
        <w:t>Chairman),</w:t>
      </w:r>
      <w:r w:rsidRPr="00CE609F">
        <w:rPr>
          <w:spacing w:val="-14"/>
          <w:sz w:val="22"/>
          <w:szCs w:val="22"/>
        </w:rPr>
        <w:t xml:space="preserve"> </w:t>
      </w:r>
      <w:r w:rsidRPr="00CE609F">
        <w:rPr>
          <w:sz w:val="22"/>
          <w:szCs w:val="22"/>
        </w:rPr>
        <w:t>P</w:t>
      </w:r>
      <w:r w:rsidRPr="00CE609F">
        <w:rPr>
          <w:spacing w:val="-14"/>
          <w:sz w:val="22"/>
          <w:szCs w:val="22"/>
        </w:rPr>
        <w:t xml:space="preserve"> </w:t>
      </w:r>
      <w:r w:rsidRPr="00CE609F">
        <w:rPr>
          <w:sz w:val="22"/>
          <w:szCs w:val="22"/>
        </w:rPr>
        <w:t>Lacey,</w:t>
      </w:r>
      <w:r w:rsidRPr="00CE609F">
        <w:rPr>
          <w:spacing w:val="-14"/>
          <w:sz w:val="22"/>
          <w:szCs w:val="22"/>
        </w:rPr>
        <w:t xml:space="preserve"> </w:t>
      </w:r>
      <w:r w:rsidRPr="00CE609F">
        <w:rPr>
          <w:sz w:val="22"/>
          <w:szCs w:val="22"/>
        </w:rPr>
        <w:t>W</w:t>
      </w:r>
      <w:r w:rsidRPr="00CE609F">
        <w:rPr>
          <w:spacing w:val="-14"/>
          <w:sz w:val="22"/>
          <w:szCs w:val="22"/>
        </w:rPr>
        <w:t xml:space="preserve"> </w:t>
      </w:r>
      <w:r w:rsidRPr="00CE609F">
        <w:rPr>
          <w:sz w:val="22"/>
          <w:szCs w:val="22"/>
        </w:rPr>
        <w:t>Ashdown, L Clark, J Carter</w:t>
      </w:r>
      <w:r w:rsidR="00D339EA">
        <w:rPr>
          <w:sz w:val="22"/>
          <w:szCs w:val="22"/>
        </w:rPr>
        <w:t>,</w:t>
      </w:r>
    </w:p>
    <w:p w14:paraId="0BD8F727" w14:textId="6C1FC15D" w:rsidR="006C5282" w:rsidRPr="00CE609F" w:rsidRDefault="00F551FA" w:rsidP="00F551FA">
      <w:pPr>
        <w:pStyle w:val="BodyText"/>
        <w:spacing w:before="1"/>
        <w:rPr>
          <w:sz w:val="22"/>
          <w:szCs w:val="22"/>
        </w:rPr>
      </w:pPr>
      <w:r>
        <w:rPr>
          <w:sz w:val="22"/>
          <w:szCs w:val="22"/>
        </w:rPr>
        <w:t xml:space="preserve">                     </w:t>
      </w:r>
      <w:r w:rsidR="00D339EA">
        <w:rPr>
          <w:sz w:val="22"/>
          <w:szCs w:val="22"/>
        </w:rPr>
        <w:t>E ap Rees</w:t>
      </w:r>
      <w:r>
        <w:rPr>
          <w:sz w:val="22"/>
          <w:szCs w:val="22"/>
        </w:rPr>
        <w:t xml:space="preserve">, </w:t>
      </w:r>
      <w:r w:rsidR="007A65F1">
        <w:rPr>
          <w:sz w:val="22"/>
          <w:szCs w:val="22"/>
        </w:rPr>
        <w:t>C Prosser</w:t>
      </w:r>
      <w:r w:rsidR="00732DFC">
        <w:rPr>
          <w:sz w:val="22"/>
          <w:szCs w:val="22"/>
        </w:rPr>
        <w:t>, W Bearsby, M Tremlett</w:t>
      </w:r>
    </w:p>
    <w:p w14:paraId="0BD8F728" w14:textId="77777777" w:rsidR="006C5282" w:rsidRPr="00CE609F" w:rsidRDefault="006C5282">
      <w:pPr>
        <w:pStyle w:val="BodyText"/>
        <w:spacing w:before="10"/>
        <w:rPr>
          <w:sz w:val="22"/>
          <w:szCs w:val="22"/>
        </w:rPr>
      </w:pPr>
    </w:p>
    <w:p w14:paraId="0BD8F729" w14:textId="382DD966" w:rsidR="006C5282" w:rsidRDefault="00C148DA">
      <w:pPr>
        <w:pStyle w:val="BodyText"/>
        <w:ind w:left="340" w:right="617"/>
        <w:rPr>
          <w:spacing w:val="-9"/>
          <w:sz w:val="22"/>
          <w:szCs w:val="22"/>
        </w:rPr>
      </w:pPr>
      <w:r w:rsidRPr="00CE609F">
        <w:rPr>
          <w:b/>
          <w:sz w:val="22"/>
          <w:szCs w:val="22"/>
        </w:rPr>
        <w:t>Also,</w:t>
      </w:r>
      <w:r w:rsidRPr="00CE609F">
        <w:rPr>
          <w:b/>
          <w:spacing w:val="-11"/>
          <w:sz w:val="22"/>
          <w:szCs w:val="22"/>
        </w:rPr>
        <w:t xml:space="preserve"> </w:t>
      </w:r>
      <w:r w:rsidRPr="00CE609F">
        <w:rPr>
          <w:b/>
          <w:sz w:val="22"/>
          <w:szCs w:val="22"/>
        </w:rPr>
        <w:t>in</w:t>
      </w:r>
      <w:r w:rsidRPr="00CE609F">
        <w:rPr>
          <w:b/>
          <w:spacing w:val="-11"/>
          <w:sz w:val="22"/>
          <w:szCs w:val="22"/>
        </w:rPr>
        <w:t xml:space="preserve"> </w:t>
      </w:r>
      <w:r w:rsidRPr="00CE609F">
        <w:rPr>
          <w:b/>
          <w:sz w:val="22"/>
          <w:szCs w:val="22"/>
        </w:rPr>
        <w:t>attendance:</w:t>
      </w:r>
      <w:r w:rsidRPr="00CE609F">
        <w:rPr>
          <w:b/>
          <w:spacing w:val="-6"/>
          <w:sz w:val="22"/>
          <w:szCs w:val="22"/>
        </w:rPr>
        <w:t xml:space="preserve"> </w:t>
      </w:r>
      <w:r w:rsidR="007A65F1">
        <w:rPr>
          <w:spacing w:val="-9"/>
          <w:sz w:val="22"/>
          <w:szCs w:val="22"/>
        </w:rPr>
        <w:t>District Cllrs M Solomon and T Porter</w:t>
      </w:r>
      <w:r w:rsidR="00F6126F">
        <w:rPr>
          <w:spacing w:val="-9"/>
          <w:sz w:val="22"/>
          <w:szCs w:val="22"/>
        </w:rPr>
        <w:t xml:space="preserve"> (from 8pm)</w:t>
      </w:r>
    </w:p>
    <w:p w14:paraId="1B5E7D9B" w14:textId="77777777" w:rsidR="00EE30E6" w:rsidRPr="00CE609F" w:rsidRDefault="00EE30E6">
      <w:pPr>
        <w:pStyle w:val="BodyText"/>
        <w:ind w:left="340" w:right="617"/>
        <w:rPr>
          <w:sz w:val="22"/>
          <w:szCs w:val="22"/>
        </w:rPr>
      </w:pPr>
    </w:p>
    <w:p w14:paraId="1B654C3E" w14:textId="415BD07F" w:rsidR="00EE30E6" w:rsidRPr="007A65F1" w:rsidRDefault="00EE30E6" w:rsidP="00EE30E6">
      <w:pPr>
        <w:tabs>
          <w:tab w:val="left" w:pos="540"/>
        </w:tabs>
        <w:adjustRightInd w:val="0"/>
        <w:ind w:left="180" w:hanging="180"/>
        <w:jc w:val="center"/>
        <w:rPr>
          <w:rFonts w:eastAsia="Times New Roman"/>
          <w:b/>
          <w:u w:val="single"/>
          <w:lang w:eastAsia="en-GB"/>
        </w:rPr>
      </w:pPr>
      <w:r w:rsidRPr="007A65F1">
        <w:rPr>
          <w:rFonts w:eastAsia="Times New Roman"/>
          <w:b/>
          <w:u w:val="single"/>
          <w:lang w:eastAsia="en-GB"/>
        </w:rPr>
        <w:t>CO-OPTION MEETING COMMENCE</w:t>
      </w:r>
      <w:r w:rsidR="007A65F1">
        <w:rPr>
          <w:rFonts w:eastAsia="Times New Roman"/>
          <w:b/>
          <w:u w:val="single"/>
          <w:lang w:eastAsia="en-GB"/>
        </w:rPr>
        <w:t>D AT</w:t>
      </w:r>
      <w:r w:rsidRPr="007A65F1">
        <w:rPr>
          <w:rFonts w:eastAsia="Times New Roman"/>
          <w:b/>
          <w:u w:val="single"/>
          <w:lang w:eastAsia="en-GB"/>
        </w:rPr>
        <w:t xml:space="preserve"> 7.00PM </w:t>
      </w:r>
    </w:p>
    <w:p w14:paraId="182A9AFA" w14:textId="77777777" w:rsidR="00EE30E6" w:rsidRPr="007A65F1" w:rsidRDefault="00EE30E6" w:rsidP="00EE30E6">
      <w:pPr>
        <w:tabs>
          <w:tab w:val="left" w:pos="540"/>
        </w:tabs>
        <w:adjustRightInd w:val="0"/>
        <w:ind w:left="180" w:hanging="180"/>
        <w:jc w:val="center"/>
        <w:rPr>
          <w:rFonts w:eastAsia="Times New Roman"/>
          <w:b/>
          <w:u w:val="single"/>
          <w:lang w:eastAsia="en-GB"/>
        </w:rPr>
      </w:pPr>
    </w:p>
    <w:p w14:paraId="0310AF76" w14:textId="77777777" w:rsidR="007A65F1" w:rsidRDefault="00EE30E6" w:rsidP="00EE30E6">
      <w:pPr>
        <w:tabs>
          <w:tab w:val="left" w:pos="540"/>
        </w:tabs>
        <w:adjustRightInd w:val="0"/>
        <w:ind w:left="900" w:hanging="180"/>
        <w:jc w:val="both"/>
        <w:rPr>
          <w:rFonts w:eastAsia="Times New Roman"/>
          <w:b/>
          <w:lang w:eastAsia="en-GB"/>
        </w:rPr>
      </w:pPr>
      <w:r w:rsidRPr="007A65F1">
        <w:rPr>
          <w:rFonts w:eastAsia="Times New Roman"/>
          <w:b/>
          <w:lang w:eastAsia="en-GB"/>
        </w:rPr>
        <w:t>Having regard to the confidential nature of the business to be transacted, the Co-option meeting is</w:t>
      </w:r>
    </w:p>
    <w:p w14:paraId="1820980C" w14:textId="77777777" w:rsidR="007A65F1" w:rsidRDefault="00EE30E6" w:rsidP="007A65F1">
      <w:pPr>
        <w:tabs>
          <w:tab w:val="left" w:pos="540"/>
        </w:tabs>
        <w:adjustRightInd w:val="0"/>
        <w:ind w:left="900" w:hanging="180"/>
        <w:jc w:val="both"/>
        <w:rPr>
          <w:rFonts w:eastAsia="Times New Roman"/>
          <w:b/>
          <w:lang w:eastAsia="en-GB"/>
        </w:rPr>
      </w:pPr>
      <w:r w:rsidRPr="007A65F1">
        <w:rPr>
          <w:rFonts w:eastAsia="Times New Roman"/>
          <w:b/>
          <w:lang w:eastAsia="en-GB"/>
        </w:rPr>
        <w:t>now not</w:t>
      </w:r>
      <w:r w:rsidR="007A65F1">
        <w:rPr>
          <w:rFonts w:eastAsia="Times New Roman"/>
          <w:b/>
          <w:lang w:eastAsia="en-GB"/>
        </w:rPr>
        <w:t xml:space="preserve"> </w:t>
      </w:r>
      <w:r w:rsidRPr="007A65F1">
        <w:rPr>
          <w:rFonts w:eastAsia="Times New Roman"/>
          <w:b/>
          <w:lang w:eastAsia="en-GB"/>
        </w:rPr>
        <w:t xml:space="preserve">open to the Press and Public pursuant to Section 1 of the Public Bodies (Admission </w:t>
      </w:r>
    </w:p>
    <w:p w14:paraId="428CD774" w14:textId="2E629CA8" w:rsidR="00EE30E6" w:rsidRPr="007A65F1" w:rsidRDefault="00EE30E6" w:rsidP="007A65F1">
      <w:pPr>
        <w:tabs>
          <w:tab w:val="left" w:pos="540"/>
        </w:tabs>
        <w:adjustRightInd w:val="0"/>
        <w:ind w:left="900" w:hanging="180"/>
        <w:jc w:val="both"/>
        <w:rPr>
          <w:rFonts w:eastAsia="Times New Roman"/>
          <w:b/>
          <w:lang w:eastAsia="en-GB"/>
        </w:rPr>
      </w:pPr>
      <w:r w:rsidRPr="007A65F1">
        <w:rPr>
          <w:rFonts w:eastAsia="Times New Roman"/>
          <w:b/>
          <w:lang w:eastAsia="en-GB"/>
        </w:rPr>
        <w:t>to Meetings) Act 1960</w:t>
      </w:r>
    </w:p>
    <w:p w14:paraId="3032503D" w14:textId="77777777" w:rsidR="00EE30E6" w:rsidRPr="007A65F1" w:rsidRDefault="00EE30E6" w:rsidP="00EE30E6">
      <w:pPr>
        <w:tabs>
          <w:tab w:val="left" w:pos="540"/>
        </w:tabs>
        <w:adjustRightInd w:val="0"/>
        <w:ind w:left="180" w:hanging="180"/>
        <w:jc w:val="both"/>
        <w:rPr>
          <w:rFonts w:eastAsia="Times New Roman"/>
          <w:b/>
          <w:lang w:eastAsia="en-GB"/>
        </w:rPr>
      </w:pPr>
    </w:p>
    <w:p w14:paraId="3D4F972D" w14:textId="5FA982DD" w:rsidR="007A65F1" w:rsidRPr="007A65F1" w:rsidRDefault="007A65F1" w:rsidP="00EE30E6">
      <w:pPr>
        <w:tabs>
          <w:tab w:val="left" w:pos="540"/>
        </w:tabs>
        <w:adjustRightInd w:val="0"/>
        <w:ind w:left="180" w:hanging="180"/>
        <w:jc w:val="both"/>
        <w:rPr>
          <w:rFonts w:eastAsia="Times New Roman"/>
          <w:b/>
          <w:lang w:eastAsia="en-GB"/>
        </w:rPr>
      </w:pPr>
      <w:r w:rsidRPr="007A65F1">
        <w:rPr>
          <w:rFonts w:eastAsia="Times New Roman"/>
          <w:b/>
          <w:lang w:eastAsia="en-GB"/>
        </w:rPr>
        <w:t>C</w:t>
      </w:r>
      <w:r w:rsidR="00A3591D">
        <w:rPr>
          <w:rFonts w:eastAsia="Times New Roman"/>
          <w:b/>
          <w:lang w:eastAsia="en-GB"/>
        </w:rPr>
        <w:t>331</w:t>
      </w:r>
      <w:r w:rsidRPr="007A65F1">
        <w:rPr>
          <w:rFonts w:eastAsia="Times New Roman"/>
          <w:b/>
          <w:lang w:eastAsia="en-GB"/>
        </w:rPr>
        <w:t xml:space="preserve"> Co-option of Parish Councillors</w:t>
      </w:r>
    </w:p>
    <w:p w14:paraId="2BF22E11" w14:textId="18B044E4" w:rsidR="00EE30E6" w:rsidRPr="007A65F1" w:rsidRDefault="00EE30E6" w:rsidP="007A65F1">
      <w:pPr>
        <w:pStyle w:val="ListParagraph"/>
        <w:numPr>
          <w:ilvl w:val="0"/>
          <w:numId w:val="29"/>
        </w:numPr>
        <w:tabs>
          <w:tab w:val="left" w:pos="540"/>
        </w:tabs>
        <w:adjustRightInd w:val="0"/>
        <w:ind w:left="1080"/>
        <w:jc w:val="both"/>
        <w:rPr>
          <w:rFonts w:eastAsia="Times New Roman"/>
          <w:bCs/>
          <w:lang w:eastAsia="en-GB"/>
        </w:rPr>
      </w:pPr>
      <w:r w:rsidRPr="007A65F1">
        <w:rPr>
          <w:rFonts w:eastAsia="Times New Roman"/>
          <w:bCs/>
          <w:lang w:eastAsia="en-GB"/>
        </w:rPr>
        <w:t>Chairman opened the meeting and welcomed Cllrs, Mr Hilder and Mr Schofield to this Co-option meeting</w:t>
      </w:r>
    </w:p>
    <w:p w14:paraId="68CBB56B" w14:textId="407D8F60" w:rsidR="00EE30E6" w:rsidRPr="007A65F1" w:rsidRDefault="00EE30E6" w:rsidP="007A65F1">
      <w:pPr>
        <w:pStyle w:val="ListParagraph"/>
        <w:numPr>
          <w:ilvl w:val="0"/>
          <w:numId w:val="29"/>
        </w:numPr>
        <w:tabs>
          <w:tab w:val="left" w:pos="540"/>
        </w:tabs>
        <w:adjustRightInd w:val="0"/>
        <w:ind w:left="1080"/>
        <w:jc w:val="both"/>
        <w:rPr>
          <w:rFonts w:eastAsia="Times New Roman"/>
          <w:bCs/>
          <w:lang w:eastAsia="en-GB"/>
        </w:rPr>
      </w:pPr>
      <w:r w:rsidRPr="007A65F1">
        <w:rPr>
          <w:bCs/>
        </w:rPr>
        <w:t>To receive apologies for absence and to approve reasons where appropriate</w:t>
      </w:r>
    </w:p>
    <w:p w14:paraId="5F1DFC3D" w14:textId="60725697" w:rsidR="00EE30E6" w:rsidRPr="007A65F1" w:rsidRDefault="00EE30E6" w:rsidP="007A65F1">
      <w:pPr>
        <w:pStyle w:val="Default"/>
        <w:tabs>
          <w:tab w:val="left" w:pos="360"/>
        </w:tabs>
        <w:ind w:left="1080"/>
        <w:rPr>
          <w:bCs/>
          <w:sz w:val="22"/>
          <w:szCs w:val="22"/>
        </w:rPr>
      </w:pPr>
      <w:r w:rsidRPr="007A65F1">
        <w:rPr>
          <w:bCs/>
          <w:sz w:val="22"/>
          <w:szCs w:val="22"/>
        </w:rPr>
        <w:t>Apologies received from Cllr Mason, Cllr Fowler, Cllr ap Rees</w:t>
      </w:r>
    </w:p>
    <w:p w14:paraId="10180EDB" w14:textId="2CD41983" w:rsidR="00EE30E6" w:rsidRPr="007A65F1" w:rsidRDefault="00EE30E6" w:rsidP="007A65F1">
      <w:pPr>
        <w:pStyle w:val="Default"/>
        <w:numPr>
          <w:ilvl w:val="0"/>
          <w:numId w:val="29"/>
        </w:numPr>
        <w:tabs>
          <w:tab w:val="left" w:pos="360"/>
        </w:tabs>
        <w:ind w:left="1080"/>
        <w:rPr>
          <w:bCs/>
          <w:sz w:val="22"/>
          <w:szCs w:val="22"/>
        </w:rPr>
      </w:pPr>
      <w:r w:rsidRPr="007A65F1">
        <w:rPr>
          <w:bCs/>
          <w:sz w:val="22"/>
          <w:szCs w:val="22"/>
        </w:rPr>
        <w:t xml:space="preserve">Co-option of new </w:t>
      </w:r>
      <w:r w:rsidR="007A65F1">
        <w:rPr>
          <w:bCs/>
          <w:sz w:val="22"/>
          <w:szCs w:val="22"/>
        </w:rPr>
        <w:t>C</w:t>
      </w:r>
      <w:r w:rsidRPr="007A65F1">
        <w:rPr>
          <w:bCs/>
          <w:sz w:val="22"/>
          <w:szCs w:val="22"/>
        </w:rPr>
        <w:t>ouncillor’s:</w:t>
      </w:r>
    </w:p>
    <w:p w14:paraId="6729D440" w14:textId="07A12E3E" w:rsidR="00EE30E6" w:rsidRPr="007A65F1" w:rsidRDefault="00EE30E6" w:rsidP="007A65F1">
      <w:pPr>
        <w:pStyle w:val="Default"/>
        <w:numPr>
          <w:ilvl w:val="0"/>
          <w:numId w:val="29"/>
        </w:numPr>
        <w:tabs>
          <w:tab w:val="left" w:pos="360"/>
        </w:tabs>
        <w:ind w:left="1080"/>
        <w:rPr>
          <w:bCs/>
          <w:color w:val="auto"/>
          <w:sz w:val="22"/>
          <w:szCs w:val="22"/>
        </w:rPr>
      </w:pPr>
      <w:r w:rsidRPr="007A65F1">
        <w:rPr>
          <w:bCs/>
          <w:color w:val="auto"/>
          <w:sz w:val="22"/>
          <w:szCs w:val="22"/>
        </w:rPr>
        <w:t>it was</w:t>
      </w:r>
      <w:r w:rsidRPr="007A65F1">
        <w:rPr>
          <w:b/>
          <w:color w:val="auto"/>
          <w:sz w:val="22"/>
          <w:szCs w:val="22"/>
        </w:rPr>
        <w:t xml:space="preserve"> proposed by Cllr Lacey and seconded by Cllr Ashdown that Mr Hilder</w:t>
      </w:r>
      <w:r w:rsidRPr="007A65F1">
        <w:rPr>
          <w:bCs/>
          <w:color w:val="auto"/>
          <w:sz w:val="22"/>
          <w:szCs w:val="22"/>
        </w:rPr>
        <w:t xml:space="preserve"> should be elected to the office of member of Locking Parish Council</w:t>
      </w:r>
      <w:r w:rsidR="007A65F1" w:rsidRPr="007A65F1">
        <w:rPr>
          <w:bCs/>
          <w:color w:val="auto"/>
          <w:sz w:val="22"/>
          <w:szCs w:val="22"/>
        </w:rPr>
        <w:t xml:space="preserve"> - </w:t>
      </w:r>
      <w:r w:rsidR="007A65F1" w:rsidRPr="007A65F1">
        <w:rPr>
          <w:b/>
          <w:color w:val="auto"/>
          <w:sz w:val="22"/>
          <w:szCs w:val="22"/>
        </w:rPr>
        <w:t>AGREED</w:t>
      </w:r>
      <w:r w:rsidR="007A65F1" w:rsidRPr="007A65F1">
        <w:rPr>
          <w:bCs/>
          <w:color w:val="auto"/>
          <w:sz w:val="22"/>
          <w:szCs w:val="22"/>
        </w:rPr>
        <w:t xml:space="preserve"> with 1 against.  </w:t>
      </w:r>
      <w:r w:rsidRPr="007A65F1">
        <w:rPr>
          <w:bCs/>
          <w:color w:val="auto"/>
          <w:sz w:val="22"/>
          <w:szCs w:val="22"/>
        </w:rPr>
        <w:t xml:space="preserve">Cllr </w:t>
      </w:r>
      <w:r w:rsidR="007A65F1" w:rsidRPr="007A65F1">
        <w:rPr>
          <w:bCs/>
          <w:color w:val="auto"/>
          <w:sz w:val="22"/>
          <w:szCs w:val="22"/>
        </w:rPr>
        <w:t xml:space="preserve">Hilder </w:t>
      </w:r>
      <w:r w:rsidRPr="007A65F1">
        <w:rPr>
          <w:bCs/>
          <w:color w:val="auto"/>
          <w:sz w:val="22"/>
          <w:szCs w:val="22"/>
        </w:rPr>
        <w:t>signed his Declaration of Office and Register of Interests in the presence of the Clerk.</w:t>
      </w:r>
    </w:p>
    <w:p w14:paraId="701F209B" w14:textId="37FAAF1D" w:rsidR="007A65F1" w:rsidRPr="007A65F1" w:rsidRDefault="007A65F1" w:rsidP="007A65F1">
      <w:pPr>
        <w:pStyle w:val="Default"/>
        <w:numPr>
          <w:ilvl w:val="0"/>
          <w:numId w:val="29"/>
        </w:numPr>
        <w:tabs>
          <w:tab w:val="left" w:pos="360"/>
        </w:tabs>
        <w:ind w:left="1080"/>
        <w:rPr>
          <w:bCs/>
          <w:color w:val="auto"/>
          <w:sz w:val="22"/>
          <w:szCs w:val="22"/>
        </w:rPr>
      </w:pPr>
      <w:r w:rsidRPr="007A65F1">
        <w:rPr>
          <w:bCs/>
          <w:color w:val="auto"/>
          <w:sz w:val="22"/>
          <w:szCs w:val="22"/>
        </w:rPr>
        <w:t>it was</w:t>
      </w:r>
      <w:r w:rsidRPr="007A65F1">
        <w:rPr>
          <w:b/>
          <w:color w:val="auto"/>
          <w:sz w:val="22"/>
          <w:szCs w:val="22"/>
        </w:rPr>
        <w:t xml:space="preserve"> proposed by Cllr Lacey and seconded by Cllr Keate that Mr Schofield</w:t>
      </w:r>
      <w:r w:rsidRPr="007A65F1">
        <w:rPr>
          <w:bCs/>
          <w:color w:val="auto"/>
          <w:sz w:val="22"/>
          <w:szCs w:val="22"/>
        </w:rPr>
        <w:t xml:space="preserve"> should be elected to the office of member of Locking Parish Council </w:t>
      </w:r>
      <w:r w:rsidRPr="007A65F1">
        <w:rPr>
          <w:b/>
          <w:color w:val="auto"/>
          <w:sz w:val="22"/>
          <w:szCs w:val="22"/>
        </w:rPr>
        <w:t>- AGREED</w:t>
      </w:r>
      <w:r w:rsidRPr="007A65F1">
        <w:rPr>
          <w:bCs/>
          <w:color w:val="auto"/>
          <w:sz w:val="22"/>
          <w:szCs w:val="22"/>
        </w:rPr>
        <w:t>.  Cllr Schofield signed his Declaration of Office and Register of Interests in the presence of the Clerk.</w:t>
      </w:r>
    </w:p>
    <w:p w14:paraId="0BD8F72A" w14:textId="3CB953C8" w:rsidR="006C5282" w:rsidRPr="00A3591D" w:rsidRDefault="00EE30E6" w:rsidP="00A3591D">
      <w:pPr>
        <w:pStyle w:val="ListParagraph"/>
        <w:numPr>
          <w:ilvl w:val="0"/>
          <w:numId w:val="29"/>
        </w:numPr>
        <w:tabs>
          <w:tab w:val="left" w:pos="540"/>
        </w:tabs>
        <w:adjustRightInd w:val="0"/>
        <w:ind w:left="1080"/>
        <w:jc w:val="both"/>
        <w:rPr>
          <w:rFonts w:eastAsia="Times New Roman"/>
          <w:bCs/>
          <w:lang w:eastAsia="en-GB"/>
        </w:rPr>
      </w:pPr>
      <w:r w:rsidRPr="007A65F1">
        <w:rPr>
          <w:rFonts w:eastAsia="Times New Roman"/>
          <w:bCs/>
          <w:lang w:eastAsia="en-GB"/>
        </w:rPr>
        <w:t>Chairman closed this Co-option meeting at 7.</w:t>
      </w:r>
      <w:r w:rsidR="007A65F1" w:rsidRPr="007A65F1">
        <w:rPr>
          <w:rFonts w:eastAsia="Times New Roman"/>
          <w:bCs/>
          <w:lang w:eastAsia="en-GB"/>
        </w:rPr>
        <w:t>2</w:t>
      </w:r>
      <w:r w:rsidRPr="007A65F1">
        <w:rPr>
          <w:rFonts w:eastAsia="Times New Roman"/>
          <w:bCs/>
          <w:lang w:eastAsia="en-GB"/>
        </w:rPr>
        <w:t>0pm</w:t>
      </w:r>
    </w:p>
    <w:p w14:paraId="5D3BFD99" w14:textId="617CB78A" w:rsidR="00EE30E6" w:rsidRDefault="00EE30E6">
      <w:pPr>
        <w:pStyle w:val="BodyText"/>
        <w:spacing w:before="1"/>
        <w:rPr>
          <w:sz w:val="22"/>
          <w:szCs w:val="22"/>
        </w:rPr>
      </w:pPr>
    </w:p>
    <w:p w14:paraId="5DA89039" w14:textId="3C485A22" w:rsidR="007A65F1" w:rsidRPr="00500432" w:rsidRDefault="007A65F1" w:rsidP="007A65F1">
      <w:pPr>
        <w:jc w:val="center"/>
        <w:rPr>
          <w:rFonts w:eastAsia="Times New Roman"/>
          <w:b/>
          <w:bCs/>
          <w:color w:val="365F91" w:themeColor="accent1" w:themeShade="BF"/>
          <w:u w:val="single"/>
        </w:rPr>
      </w:pPr>
      <w:r w:rsidRPr="00500432">
        <w:rPr>
          <w:rFonts w:eastAsia="Times New Roman"/>
          <w:b/>
          <w:bCs/>
          <w:color w:val="365F91" w:themeColor="accent1" w:themeShade="BF"/>
          <w:u w:val="single"/>
        </w:rPr>
        <w:t>FULL COUNCIL MEETING COMMENCE</w:t>
      </w:r>
      <w:r>
        <w:rPr>
          <w:rFonts w:eastAsia="Times New Roman"/>
          <w:b/>
          <w:bCs/>
          <w:color w:val="365F91" w:themeColor="accent1" w:themeShade="BF"/>
          <w:u w:val="single"/>
        </w:rPr>
        <w:t>D</w:t>
      </w:r>
      <w:r w:rsidRPr="00500432">
        <w:rPr>
          <w:rFonts w:eastAsia="Times New Roman"/>
          <w:b/>
          <w:bCs/>
          <w:color w:val="365F91" w:themeColor="accent1" w:themeShade="BF"/>
          <w:u w:val="single"/>
        </w:rPr>
        <w:t xml:space="preserve"> AT 7.30PM </w:t>
      </w:r>
    </w:p>
    <w:p w14:paraId="26B1CEC6" w14:textId="77777777" w:rsidR="007A65F1" w:rsidRPr="00500432" w:rsidRDefault="007A65F1" w:rsidP="007A65F1">
      <w:pPr>
        <w:jc w:val="center"/>
        <w:rPr>
          <w:rFonts w:eastAsia="Times New Roman"/>
          <w:b/>
          <w:bCs/>
          <w:color w:val="365F91" w:themeColor="accent1" w:themeShade="BF"/>
          <w:u w:val="single"/>
        </w:rPr>
      </w:pPr>
    </w:p>
    <w:p w14:paraId="0E564345" w14:textId="1787912E" w:rsidR="007A65F1" w:rsidRPr="00500432" w:rsidRDefault="007A65F1" w:rsidP="007A65F1">
      <w:pPr>
        <w:jc w:val="center"/>
        <w:rPr>
          <w:rFonts w:eastAsia="Times New Roman"/>
          <w:b/>
          <w:bCs/>
          <w:color w:val="365F91" w:themeColor="accent1" w:themeShade="BF"/>
        </w:rPr>
      </w:pPr>
      <w:r w:rsidRPr="00500432">
        <w:rPr>
          <w:rFonts w:eastAsia="Times New Roman"/>
          <w:b/>
          <w:bCs/>
          <w:color w:val="365F91" w:themeColor="accent1" w:themeShade="BF"/>
        </w:rPr>
        <w:t xml:space="preserve">The meeting </w:t>
      </w:r>
      <w:r>
        <w:rPr>
          <w:rFonts w:eastAsia="Times New Roman"/>
          <w:b/>
          <w:bCs/>
          <w:color w:val="365F91" w:themeColor="accent1" w:themeShade="BF"/>
        </w:rPr>
        <w:t>was</w:t>
      </w:r>
      <w:r w:rsidRPr="00500432">
        <w:rPr>
          <w:rFonts w:eastAsia="Times New Roman"/>
          <w:b/>
          <w:bCs/>
          <w:color w:val="365F91" w:themeColor="accent1" w:themeShade="BF"/>
        </w:rPr>
        <w:t xml:space="preserve"> open to the press and members of the public</w:t>
      </w:r>
    </w:p>
    <w:p w14:paraId="54BA1F00" w14:textId="77777777" w:rsidR="000720C7" w:rsidRDefault="000720C7" w:rsidP="007A65F1">
      <w:pPr>
        <w:rPr>
          <w:b/>
          <w:u w:val="single"/>
        </w:rPr>
      </w:pPr>
    </w:p>
    <w:p w14:paraId="0BD8F72B" w14:textId="356A93F0" w:rsidR="006C5282" w:rsidRPr="00CE609F" w:rsidRDefault="00C148DA">
      <w:pPr>
        <w:ind w:left="34"/>
        <w:jc w:val="center"/>
        <w:rPr>
          <w:b/>
        </w:rPr>
      </w:pPr>
      <w:r w:rsidRPr="00CE609F">
        <w:rPr>
          <w:b/>
          <w:u w:val="single"/>
        </w:rPr>
        <w:t>MATTERS</w:t>
      </w:r>
      <w:r w:rsidRPr="00CE609F">
        <w:rPr>
          <w:b/>
          <w:spacing w:val="-14"/>
          <w:u w:val="single"/>
        </w:rPr>
        <w:t xml:space="preserve"> </w:t>
      </w:r>
      <w:r w:rsidRPr="00CE609F">
        <w:rPr>
          <w:b/>
          <w:u w:val="single"/>
        </w:rPr>
        <w:t>FOR</w:t>
      </w:r>
      <w:r w:rsidRPr="00CE609F">
        <w:rPr>
          <w:b/>
          <w:spacing w:val="-7"/>
          <w:u w:val="single"/>
        </w:rPr>
        <w:t xml:space="preserve"> </w:t>
      </w:r>
      <w:r w:rsidRPr="00CE609F">
        <w:rPr>
          <w:b/>
          <w:spacing w:val="-2"/>
          <w:u w:val="single"/>
        </w:rPr>
        <w:t>DECISION</w:t>
      </w:r>
    </w:p>
    <w:p w14:paraId="0BD8F735" w14:textId="77777777" w:rsidR="006C5282" w:rsidRDefault="006C5282">
      <w:pPr>
        <w:pStyle w:val="BodyText"/>
        <w:spacing w:before="2"/>
        <w:rPr>
          <w:sz w:val="28"/>
        </w:rPr>
      </w:pPr>
    </w:p>
    <w:p w14:paraId="6F617842" w14:textId="0ECACE99" w:rsidR="00CF5B30" w:rsidRPr="00CE609F" w:rsidRDefault="00FA2A61" w:rsidP="00732DFC">
      <w:pPr>
        <w:pStyle w:val="Heading1"/>
        <w:spacing w:before="1"/>
        <w:ind w:left="229"/>
        <w:rPr>
          <w:sz w:val="22"/>
          <w:szCs w:val="22"/>
        </w:rPr>
      </w:pPr>
      <w:r>
        <w:rPr>
          <w:sz w:val="22"/>
          <w:szCs w:val="22"/>
        </w:rPr>
        <w:t xml:space="preserve">  </w:t>
      </w:r>
      <w:r w:rsidR="00C148DA" w:rsidRPr="00CE609F">
        <w:rPr>
          <w:sz w:val="22"/>
          <w:szCs w:val="22"/>
        </w:rPr>
        <w:t>C</w:t>
      </w:r>
      <w:r w:rsidR="00925817">
        <w:rPr>
          <w:sz w:val="22"/>
          <w:szCs w:val="22"/>
        </w:rPr>
        <w:t>3</w:t>
      </w:r>
      <w:r w:rsidR="00A3591D">
        <w:rPr>
          <w:sz w:val="22"/>
          <w:szCs w:val="22"/>
        </w:rPr>
        <w:t>3</w:t>
      </w:r>
      <w:r w:rsidR="00925817">
        <w:rPr>
          <w:sz w:val="22"/>
          <w:szCs w:val="22"/>
        </w:rPr>
        <w:t>2</w:t>
      </w:r>
      <w:r w:rsidR="00C148DA" w:rsidRPr="00CE609F">
        <w:rPr>
          <w:spacing w:val="-14"/>
          <w:sz w:val="22"/>
          <w:szCs w:val="22"/>
        </w:rPr>
        <w:t xml:space="preserve"> </w:t>
      </w:r>
      <w:r w:rsidR="00C148DA" w:rsidRPr="00CE609F">
        <w:rPr>
          <w:sz w:val="22"/>
          <w:szCs w:val="22"/>
        </w:rPr>
        <w:t>To</w:t>
      </w:r>
      <w:r w:rsidR="00C148DA" w:rsidRPr="00CE609F">
        <w:rPr>
          <w:spacing w:val="-7"/>
          <w:sz w:val="22"/>
          <w:szCs w:val="22"/>
        </w:rPr>
        <w:t xml:space="preserve"> </w:t>
      </w:r>
      <w:r w:rsidR="00C148DA" w:rsidRPr="00CE609F">
        <w:rPr>
          <w:sz w:val="22"/>
          <w:szCs w:val="22"/>
        </w:rPr>
        <w:t>receive</w:t>
      </w:r>
      <w:r w:rsidR="00C148DA" w:rsidRPr="00CE609F">
        <w:rPr>
          <w:spacing w:val="-12"/>
          <w:sz w:val="22"/>
          <w:szCs w:val="22"/>
        </w:rPr>
        <w:t xml:space="preserve"> </w:t>
      </w:r>
      <w:r w:rsidR="00C148DA" w:rsidRPr="00CE609F">
        <w:rPr>
          <w:sz w:val="22"/>
          <w:szCs w:val="22"/>
        </w:rPr>
        <w:t>Apologies</w:t>
      </w:r>
      <w:r w:rsidR="00C148DA" w:rsidRPr="00CE609F">
        <w:rPr>
          <w:spacing w:val="-11"/>
          <w:sz w:val="22"/>
          <w:szCs w:val="22"/>
        </w:rPr>
        <w:t xml:space="preserve"> </w:t>
      </w:r>
      <w:r w:rsidR="00C148DA" w:rsidRPr="00CE609F">
        <w:rPr>
          <w:sz w:val="22"/>
          <w:szCs w:val="22"/>
        </w:rPr>
        <w:t>for</w:t>
      </w:r>
      <w:r w:rsidR="00C148DA" w:rsidRPr="00CE609F">
        <w:rPr>
          <w:spacing w:val="-13"/>
          <w:sz w:val="22"/>
          <w:szCs w:val="22"/>
        </w:rPr>
        <w:t xml:space="preserve"> </w:t>
      </w:r>
      <w:r w:rsidR="00C148DA" w:rsidRPr="00CE609F">
        <w:rPr>
          <w:sz w:val="22"/>
          <w:szCs w:val="22"/>
        </w:rPr>
        <w:t>absence</w:t>
      </w:r>
      <w:r w:rsidR="00C148DA" w:rsidRPr="00CE609F">
        <w:rPr>
          <w:spacing w:val="-9"/>
          <w:sz w:val="22"/>
          <w:szCs w:val="22"/>
        </w:rPr>
        <w:t xml:space="preserve"> </w:t>
      </w:r>
      <w:r w:rsidR="00C148DA" w:rsidRPr="00CE609F">
        <w:rPr>
          <w:sz w:val="22"/>
          <w:szCs w:val="22"/>
        </w:rPr>
        <w:t>and</w:t>
      </w:r>
      <w:r w:rsidR="00C148DA" w:rsidRPr="00CE609F">
        <w:rPr>
          <w:spacing w:val="-9"/>
          <w:sz w:val="22"/>
          <w:szCs w:val="22"/>
        </w:rPr>
        <w:t xml:space="preserve"> </w:t>
      </w:r>
      <w:r w:rsidR="00C148DA" w:rsidRPr="00CE609F">
        <w:rPr>
          <w:sz w:val="22"/>
          <w:szCs w:val="22"/>
        </w:rPr>
        <w:t>to</w:t>
      </w:r>
      <w:r w:rsidR="00C148DA" w:rsidRPr="00CE609F">
        <w:rPr>
          <w:spacing w:val="-11"/>
          <w:sz w:val="22"/>
          <w:szCs w:val="22"/>
        </w:rPr>
        <w:t xml:space="preserve"> </w:t>
      </w:r>
      <w:r w:rsidR="00C148DA" w:rsidRPr="00CE609F">
        <w:rPr>
          <w:sz w:val="22"/>
          <w:szCs w:val="22"/>
        </w:rPr>
        <w:t>approve</w:t>
      </w:r>
      <w:r w:rsidR="00C148DA" w:rsidRPr="00CE609F">
        <w:rPr>
          <w:spacing w:val="-9"/>
          <w:sz w:val="22"/>
          <w:szCs w:val="22"/>
        </w:rPr>
        <w:t xml:space="preserve"> </w:t>
      </w:r>
      <w:r w:rsidR="00C148DA" w:rsidRPr="00CE609F">
        <w:rPr>
          <w:sz w:val="22"/>
          <w:szCs w:val="22"/>
        </w:rPr>
        <w:t>reasons</w:t>
      </w:r>
      <w:r w:rsidR="00C148DA" w:rsidRPr="00CE609F">
        <w:rPr>
          <w:spacing w:val="-9"/>
          <w:sz w:val="22"/>
          <w:szCs w:val="22"/>
        </w:rPr>
        <w:t xml:space="preserve"> </w:t>
      </w:r>
      <w:r w:rsidR="00C148DA" w:rsidRPr="00CE609F">
        <w:rPr>
          <w:sz w:val="22"/>
          <w:szCs w:val="22"/>
        </w:rPr>
        <w:t>where</w:t>
      </w:r>
      <w:r w:rsidR="00C148DA" w:rsidRPr="00CE609F">
        <w:rPr>
          <w:spacing w:val="-10"/>
          <w:sz w:val="22"/>
          <w:szCs w:val="22"/>
        </w:rPr>
        <w:t xml:space="preserve"> </w:t>
      </w:r>
      <w:r w:rsidR="00C148DA" w:rsidRPr="00CE609F">
        <w:rPr>
          <w:spacing w:val="-2"/>
          <w:sz w:val="22"/>
          <w:szCs w:val="22"/>
        </w:rPr>
        <w:t>appropriate</w:t>
      </w:r>
    </w:p>
    <w:p w14:paraId="65064C72" w14:textId="08BD0F58" w:rsidR="00821765" w:rsidRPr="007A65F1" w:rsidRDefault="00CF5B30" w:rsidP="007A65F1">
      <w:pPr>
        <w:pStyle w:val="BodyText"/>
        <w:ind w:firstLine="720"/>
        <w:rPr>
          <w:sz w:val="22"/>
          <w:szCs w:val="22"/>
        </w:rPr>
      </w:pPr>
      <w:r w:rsidRPr="00CE609F">
        <w:rPr>
          <w:sz w:val="22"/>
          <w:szCs w:val="22"/>
        </w:rPr>
        <w:t xml:space="preserve"> </w:t>
      </w:r>
      <w:r w:rsidR="00FA2A61">
        <w:rPr>
          <w:sz w:val="22"/>
          <w:szCs w:val="22"/>
        </w:rPr>
        <w:t xml:space="preserve">   </w:t>
      </w:r>
      <w:r w:rsidR="00F551FA">
        <w:rPr>
          <w:sz w:val="22"/>
          <w:szCs w:val="22"/>
        </w:rPr>
        <w:t>Apologies were</w:t>
      </w:r>
      <w:r w:rsidR="00732DFC">
        <w:rPr>
          <w:sz w:val="22"/>
          <w:szCs w:val="22"/>
        </w:rPr>
        <w:t xml:space="preserve"> </w:t>
      </w:r>
      <w:r w:rsidR="00F551FA">
        <w:rPr>
          <w:sz w:val="22"/>
          <w:szCs w:val="22"/>
        </w:rPr>
        <w:t>received from</w:t>
      </w:r>
      <w:r w:rsidR="00821765">
        <w:rPr>
          <w:sz w:val="22"/>
          <w:szCs w:val="22"/>
        </w:rPr>
        <w:t xml:space="preserve"> Cllr </w:t>
      </w:r>
      <w:r w:rsidR="007A65F1">
        <w:rPr>
          <w:sz w:val="22"/>
          <w:szCs w:val="22"/>
        </w:rPr>
        <w:t>Mason, Cllr Fowler</w:t>
      </w:r>
      <w:r w:rsidR="00821765">
        <w:rPr>
          <w:sz w:val="22"/>
          <w:szCs w:val="22"/>
        </w:rPr>
        <w:t>: Approved</w:t>
      </w:r>
    </w:p>
    <w:p w14:paraId="0BD8F738" w14:textId="77777777" w:rsidR="006C5282" w:rsidRDefault="006C5282">
      <w:pPr>
        <w:pStyle w:val="BodyText"/>
        <w:spacing w:before="10"/>
        <w:rPr>
          <w:sz w:val="19"/>
        </w:rPr>
      </w:pPr>
    </w:p>
    <w:p w14:paraId="2D807C90" w14:textId="4CED0CF4" w:rsidR="00FA2A61" w:rsidRDefault="00FA2A61" w:rsidP="00961963">
      <w:pPr>
        <w:pStyle w:val="Heading1"/>
        <w:spacing w:line="242" w:lineRule="auto"/>
        <w:ind w:left="836" w:right="1013" w:hanging="608"/>
        <w:rPr>
          <w:sz w:val="22"/>
          <w:szCs w:val="22"/>
        </w:rPr>
      </w:pPr>
      <w:r>
        <w:rPr>
          <w:sz w:val="22"/>
          <w:szCs w:val="22"/>
        </w:rPr>
        <w:t xml:space="preserve">  </w:t>
      </w:r>
      <w:r w:rsidR="00C148DA" w:rsidRPr="00CE609F">
        <w:rPr>
          <w:sz w:val="22"/>
          <w:szCs w:val="22"/>
        </w:rPr>
        <w:t>C</w:t>
      </w:r>
      <w:r w:rsidR="00925817">
        <w:rPr>
          <w:sz w:val="22"/>
          <w:szCs w:val="22"/>
        </w:rPr>
        <w:t>3</w:t>
      </w:r>
      <w:r w:rsidR="00A3591D">
        <w:rPr>
          <w:sz w:val="22"/>
          <w:szCs w:val="22"/>
        </w:rPr>
        <w:t>3</w:t>
      </w:r>
      <w:r w:rsidR="00925817">
        <w:rPr>
          <w:sz w:val="22"/>
          <w:szCs w:val="22"/>
        </w:rPr>
        <w:t>3</w:t>
      </w:r>
      <w:r w:rsidR="00C148DA" w:rsidRPr="00CE609F">
        <w:rPr>
          <w:spacing w:val="-10"/>
          <w:sz w:val="22"/>
          <w:szCs w:val="22"/>
        </w:rPr>
        <w:t xml:space="preserve"> </w:t>
      </w:r>
      <w:r w:rsidR="00C148DA" w:rsidRPr="00CE609F">
        <w:rPr>
          <w:sz w:val="22"/>
          <w:szCs w:val="22"/>
        </w:rPr>
        <w:t>To</w:t>
      </w:r>
      <w:r w:rsidR="00C148DA" w:rsidRPr="00CE609F">
        <w:rPr>
          <w:spacing w:val="-1"/>
          <w:sz w:val="22"/>
          <w:szCs w:val="22"/>
        </w:rPr>
        <w:t xml:space="preserve"> </w:t>
      </w:r>
      <w:r w:rsidR="00C148DA" w:rsidRPr="00CE609F">
        <w:rPr>
          <w:sz w:val="22"/>
          <w:szCs w:val="22"/>
        </w:rPr>
        <w:t>receive</w:t>
      </w:r>
      <w:r w:rsidR="00C148DA" w:rsidRPr="00CE609F">
        <w:rPr>
          <w:spacing w:val="-5"/>
          <w:sz w:val="22"/>
          <w:szCs w:val="22"/>
        </w:rPr>
        <w:t xml:space="preserve"> </w:t>
      </w:r>
      <w:r w:rsidR="00C148DA" w:rsidRPr="00CE609F">
        <w:rPr>
          <w:sz w:val="22"/>
          <w:szCs w:val="22"/>
        </w:rPr>
        <w:t>Declarations</w:t>
      </w:r>
      <w:r w:rsidR="00C148DA" w:rsidRPr="00CE609F">
        <w:rPr>
          <w:spacing w:val="-7"/>
          <w:sz w:val="22"/>
          <w:szCs w:val="22"/>
        </w:rPr>
        <w:t xml:space="preserve"> </w:t>
      </w:r>
      <w:r w:rsidR="00C148DA" w:rsidRPr="00CE609F">
        <w:rPr>
          <w:sz w:val="22"/>
          <w:szCs w:val="22"/>
        </w:rPr>
        <w:t>of</w:t>
      </w:r>
      <w:r w:rsidR="00C148DA" w:rsidRPr="00CE609F">
        <w:rPr>
          <w:spacing w:val="-7"/>
          <w:sz w:val="22"/>
          <w:szCs w:val="22"/>
        </w:rPr>
        <w:t xml:space="preserve"> </w:t>
      </w:r>
      <w:r w:rsidR="00C148DA" w:rsidRPr="00CE609F">
        <w:rPr>
          <w:sz w:val="22"/>
          <w:szCs w:val="22"/>
        </w:rPr>
        <w:t>Interest</w:t>
      </w:r>
      <w:r w:rsidR="00C148DA" w:rsidRPr="00CE609F">
        <w:rPr>
          <w:spacing w:val="-5"/>
          <w:sz w:val="22"/>
          <w:szCs w:val="22"/>
        </w:rPr>
        <w:t xml:space="preserve"> </w:t>
      </w:r>
      <w:r w:rsidR="00C148DA" w:rsidRPr="00CE609F">
        <w:rPr>
          <w:sz w:val="22"/>
          <w:szCs w:val="22"/>
        </w:rPr>
        <w:t>by</w:t>
      </w:r>
      <w:r w:rsidR="00C148DA" w:rsidRPr="00CE609F">
        <w:rPr>
          <w:spacing w:val="-6"/>
          <w:sz w:val="22"/>
          <w:szCs w:val="22"/>
        </w:rPr>
        <w:t xml:space="preserve"> </w:t>
      </w:r>
      <w:r w:rsidR="00DA4AEC">
        <w:rPr>
          <w:sz w:val="22"/>
          <w:szCs w:val="22"/>
        </w:rPr>
        <w:t>Cllr</w:t>
      </w:r>
      <w:r w:rsidR="00C148DA" w:rsidRPr="00CE609F">
        <w:rPr>
          <w:sz w:val="22"/>
          <w:szCs w:val="22"/>
        </w:rPr>
        <w:t>s</w:t>
      </w:r>
      <w:r w:rsidR="00C148DA" w:rsidRPr="00CE609F">
        <w:rPr>
          <w:spacing w:val="-2"/>
          <w:sz w:val="22"/>
          <w:szCs w:val="22"/>
        </w:rPr>
        <w:t xml:space="preserve"> </w:t>
      </w:r>
      <w:r w:rsidR="00C148DA" w:rsidRPr="00CE609F">
        <w:rPr>
          <w:sz w:val="22"/>
          <w:szCs w:val="22"/>
        </w:rPr>
        <w:t>and</w:t>
      </w:r>
      <w:r w:rsidR="00C148DA" w:rsidRPr="00CE609F">
        <w:rPr>
          <w:spacing w:val="-7"/>
          <w:sz w:val="22"/>
          <w:szCs w:val="22"/>
        </w:rPr>
        <w:t xml:space="preserve"> </w:t>
      </w:r>
      <w:r w:rsidR="00C148DA" w:rsidRPr="00CE609F">
        <w:rPr>
          <w:sz w:val="22"/>
          <w:szCs w:val="22"/>
        </w:rPr>
        <w:t>to</w:t>
      </w:r>
      <w:r w:rsidR="00C148DA" w:rsidRPr="00CE609F">
        <w:rPr>
          <w:spacing w:val="-7"/>
          <w:sz w:val="22"/>
          <w:szCs w:val="22"/>
        </w:rPr>
        <w:t xml:space="preserve"> </w:t>
      </w:r>
      <w:r w:rsidR="00C148DA" w:rsidRPr="00CE609F">
        <w:rPr>
          <w:sz w:val="22"/>
          <w:szCs w:val="22"/>
        </w:rPr>
        <w:t>consider</w:t>
      </w:r>
      <w:r w:rsidR="00C148DA" w:rsidRPr="00CE609F">
        <w:rPr>
          <w:spacing w:val="-5"/>
          <w:sz w:val="22"/>
          <w:szCs w:val="22"/>
        </w:rPr>
        <w:t xml:space="preserve"> </w:t>
      </w:r>
      <w:r w:rsidR="00C148DA" w:rsidRPr="00CE609F">
        <w:rPr>
          <w:sz w:val="22"/>
          <w:szCs w:val="22"/>
        </w:rPr>
        <w:t>any</w:t>
      </w:r>
      <w:r w:rsidR="00C148DA" w:rsidRPr="00CE609F">
        <w:rPr>
          <w:spacing w:val="-8"/>
          <w:sz w:val="22"/>
          <w:szCs w:val="22"/>
        </w:rPr>
        <w:t xml:space="preserve"> </w:t>
      </w:r>
      <w:r w:rsidR="00C148DA" w:rsidRPr="00CE609F">
        <w:rPr>
          <w:sz w:val="22"/>
          <w:szCs w:val="22"/>
        </w:rPr>
        <w:t>written</w:t>
      </w:r>
      <w:r w:rsidR="00C148DA" w:rsidRPr="00CE609F">
        <w:rPr>
          <w:spacing w:val="-7"/>
          <w:sz w:val="22"/>
          <w:szCs w:val="22"/>
        </w:rPr>
        <w:t xml:space="preserve"> </w:t>
      </w:r>
      <w:r w:rsidR="00C148DA" w:rsidRPr="00CE609F">
        <w:rPr>
          <w:sz w:val="22"/>
          <w:szCs w:val="22"/>
        </w:rPr>
        <w:t>applications</w:t>
      </w:r>
    </w:p>
    <w:p w14:paraId="67C28DE3" w14:textId="0EEDCC49" w:rsidR="000720C7" w:rsidRDefault="00FA2A61" w:rsidP="004D7EC3">
      <w:pPr>
        <w:pStyle w:val="Heading1"/>
        <w:spacing w:line="242" w:lineRule="auto"/>
        <w:ind w:left="836" w:right="1013" w:hanging="608"/>
        <w:rPr>
          <w:sz w:val="22"/>
          <w:szCs w:val="22"/>
        </w:rPr>
      </w:pPr>
      <w:r>
        <w:rPr>
          <w:sz w:val="22"/>
          <w:szCs w:val="22"/>
        </w:rPr>
        <w:t xml:space="preserve">         </w:t>
      </w:r>
      <w:r w:rsidR="00C148DA" w:rsidRPr="00CE609F">
        <w:rPr>
          <w:sz w:val="22"/>
          <w:szCs w:val="22"/>
        </w:rPr>
        <w:t xml:space="preserve"> </w:t>
      </w:r>
      <w:r>
        <w:rPr>
          <w:sz w:val="22"/>
          <w:szCs w:val="22"/>
        </w:rPr>
        <w:t xml:space="preserve"> </w:t>
      </w:r>
      <w:r w:rsidR="00C148DA" w:rsidRPr="00CE609F">
        <w:rPr>
          <w:spacing w:val="-2"/>
          <w:sz w:val="22"/>
          <w:szCs w:val="22"/>
        </w:rPr>
        <w:t>dispensations:</w:t>
      </w:r>
      <w:r w:rsidR="00CF5B30" w:rsidRPr="00CE609F">
        <w:rPr>
          <w:spacing w:val="-2"/>
          <w:sz w:val="22"/>
          <w:szCs w:val="22"/>
        </w:rPr>
        <w:t xml:space="preserve"> None</w:t>
      </w:r>
    </w:p>
    <w:p w14:paraId="53C2BB80" w14:textId="77777777" w:rsidR="004D7EC3" w:rsidRPr="004D7EC3" w:rsidRDefault="004D7EC3" w:rsidP="004D7EC3">
      <w:pPr>
        <w:pStyle w:val="Heading1"/>
        <w:spacing w:line="242" w:lineRule="auto"/>
        <w:ind w:left="836" w:right="1013" w:hanging="608"/>
        <w:rPr>
          <w:sz w:val="22"/>
          <w:szCs w:val="22"/>
        </w:rPr>
      </w:pPr>
    </w:p>
    <w:p w14:paraId="0BD8F740" w14:textId="0344216A" w:rsidR="006C5282" w:rsidRPr="00CE609F" w:rsidRDefault="00C148DA">
      <w:pPr>
        <w:pStyle w:val="Heading1"/>
        <w:spacing w:line="477" w:lineRule="auto"/>
        <w:ind w:left="2773" w:right="2780"/>
        <w:jc w:val="center"/>
        <w:rPr>
          <w:sz w:val="22"/>
          <w:szCs w:val="22"/>
        </w:rPr>
      </w:pPr>
      <w:r w:rsidRPr="00CE609F">
        <w:rPr>
          <w:sz w:val="22"/>
          <w:szCs w:val="22"/>
          <w:u w:val="single"/>
        </w:rPr>
        <w:t>PUBLIC PARTICIPATION</w:t>
      </w:r>
    </w:p>
    <w:p w14:paraId="3E4DB040" w14:textId="2E5BC7C3" w:rsidR="004D7EC3" w:rsidRDefault="001C1D85" w:rsidP="001C1D85">
      <w:pPr>
        <w:spacing w:before="2"/>
        <w:ind w:right="714"/>
        <w:rPr>
          <w:b/>
        </w:rPr>
      </w:pPr>
      <w:r w:rsidRPr="00CE609F">
        <w:rPr>
          <w:b/>
        </w:rPr>
        <w:t xml:space="preserve">    </w:t>
      </w:r>
      <w:r w:rsidR="00FA2A61">
        <w:rPr>
          <w:b/>
        </w:rPr>
        <w:t xml:space="preserve"> </w:t>
      </w:r>
      <w:r w:rsidR="00C148DA" w:rsidRPr="00CE609F">
        <w:rPr>
          <w:b/>
        </w:rPr>
        <w:t>C</w:t>
      </w:r>
      <w:r w:rsidR="00925817">
        <w:rPr>
          <w:b/>
        </w:rPr>
        <w:t>3</w:t>
      </w:r>
      <w:r w:rsidR="00A3591D">
        <w:rPr>
          <w:b/>
        </w:rPr>
        <w:t>4</w:t>
      </w:r>
      <w:r w:rsidR="00925817">
        <w:rPr>
          <w:b/>
        </w:rPr>
        <w:t>4</w:t>
      </w:r>
      <w:r w:rsidR="00C148DA" w:rsidRPr="00CE609F">
        <w:rPr>
          <w:b/>
          <w:spacing w:val="-8"/>
        </w:rPr>
        <w:t xml:space="preserve"> </w:t>
      </w:r>
      <w:r w:rsidR="00C148DA" w:rsidRPr="00CE609F">
        <w:rPr>
          <w:b/>
        </w:rPr>
        <w:t>To</w:t>
      </w:r>
      <w:r w:rsidR="00C148DA" w:rsidRPr="00CE609F">
        <w:rPr>
          <w:b/>
          <w:spacing w:val="-1"/>
        </w:rPr>
        <w:t xml:space="preserve"> </w:t>
      </w:r>
      <w:r w:rsidR="00C148DA" w:rsidRPr="00CE609F">
        <w:rPr>
          <w:b/>
        </w:rPr>
        <w:t>receive</w:t>
      </w:r>
      <w:r w:rsidR="00C148DA" w:rsidRPr="00CE609F">
        <w:rPr>
          <w:b/>
          <w:spacing w:val="-6"/>
        </w:rPr>
        <w:t xml:space="preserve"> </w:t>
      </w:r>
      <w:r w:rsidR="00C148DA" w:rsidRPr="00CE609F">
        <w:rPr>
          <w:b/>
        </w:rPr>
        <w:t>and</w:t>
      </w:r>
      <w:r w:rsidR="00C148DA" w:rsidRPr="00CE609F">
        <w:rPr>
          <w:b/>
          <w:spacing w:val="-5"/>
        </w:rPr>
        <w:t xml:space="preserve"> </w:t>
      </w:r>
      <w:r w:rsidR="00C148DA" w:rsidRPr="00CE609F">
        <w:rPr>
          <w:b/>
        </w:rPr>
        <w:t>hear</w:t>
      </w:r>
      <w:r w:rsidR="00C148DA" w:rsidRPr="00CE609F">
        <w:rPr>
          <w:b/>
          <w:spacing w:val="-2"/>
        </w:rPr>
        <w:t xml:space="preserve"> </w:t>
      </w:r>
      <w:r w:rsidR="00C148DA" w:rsidRPr="00CE609F">
        <w:rPr>
          <w:b/>
        </w:rPr>
        <w:t>any</w:t>
      </w:r>
      <w:r w:rsidR="00C148DA" w:rsidRPr="00CE609F">
        <w:rPr>
          <w:b/>
          <w:spacing w:val="-8"/>
        </w:rPr>
        <w:t xml:space="preserve"> </w:t>
      </w:r>
      <w:r w:rsidR="00C148DA" w:rsidRPr="00CE609F">
        <w:rPr>
          <w:b/>
        </w:rPr>
        <w:t>person</w:t>
      </w:r>
      <w:r w:rsidR="00C148DA" w:rsidRPr="00CE609F">
        <w:rPr>
          <w:b/>
          <w:spacing w:val="-2"/>
        </w:rPr>
        <w:t xml:space="preserve"> </w:t>
      </w:r>
      <w:r w:rsidR="00C148DA" w:rsidRPr="00CE609F">
        <w:rPr>
          <w:b/>
        </w:rPr>
        <w:t>who</w:t>
      </w:r>
      <w:r w:rsidR="00C148DA" w:rsidRPr="00CE609F">
        <w:rPr>
          <w:b/>
          <w:spacing w:val="-5"/>
        </w:rPr>
        <w:t xml:space="preserve"> </w:t>
      </w:r>
      <w:r w:rsidR="00C148DA" w:rsidRPr="00CE609F">
        <w:rPr>
          <w:b/>
        </w:rPr>
        <w:t>wishes</w:t>
      </w:r>
      <w:r w:rsidR="00C148DA" w:rsidRPr="00CE609F">
        <w:rPr>
          <w:b/>
          <w:spacing w:val="-8"/>
        </w:rPr>
        <w:t xml:space="preserve"> </w:t>
      </w:r>
      <w:r w:rsidR="00C148DA" w:rsidRPr="00CE609F">
        <w:rPr>
          <w:b/>
        </w:rPr>
        <w:t>to</w:t>
      </w:r>
      <w:r w:rsidR="00C148DA" w:rsidRPr="00CE609F">
        <w:rPr>
          <w:b/>
          <w:spacing w:val="-8"/>
        </w:rPr>
        <w:t xml:space="preserve"> </w:t>
      </w:r>
      <w:r w:rsidR="00C148DA" w:rsidRPr="00CE609F">
        <w:rPr>
          <w:b/>
        </w:rPr>
        <w:t>address</w:t>
      </w:r>
      <w:r w:rsidR="00C148DA" w:rsidRPr="00CE609F">
        <w:rPr>
          <w:b/>
          <w:spacing w:val="-8"/>
        </w:rPr>
        <w:t xml:space="preserve"> </w:t>
      </w:r>
      <w:r w:rsidR="00C148DA" w:rsidRPr="00CE609F">
        <w:rPr>
          <w:b/>
        </w:rPr>
        <w:t>the</w:t>
      </w:r>
      <w:r w:rsidR="00C148DA" w:rsidRPr="00CE609F">
        <w:rPr>
          <w:b/>
          <w:spacing w:val="-8"/>
        </w:rPr>
        <w:t xml:space="preserve"> </w:t>
      </w:r>
      <w:r w:rsidR="00C148DA" w:rsidRPr="00CE609F">
        <w:rPr>
          <w:b/>
        </w:rPr>
        <w:t>Council,</w:t>
      </w:r>
      <w:r w:rsidR="00C148DA" w:rsidRPr="00CE609F">
        <w:rPr>
          <w:b/>
          <w:spacing w:val="-5"/>
        </w:rPr>
        <w:t xml:space="preserve"> </w:t>
      </w:r>
      <w:r w:rsidR="00C148DA" w:rsidRPr="00CE609F">
        <w:rPr>
          <w:b/>
        </w:rPr>
        <w:t>upon</w:t>
      </w:r>
      <w:r w:rsidR="00C148DA" w:rsidRPr="00CE609F">
        <w:rPr>
          <w:b/>
          <w:spacing w:val="-7"/>
        </w:rPr>
        <w:t xml:space="preserve"> </w:t>
      </w:r>
      <w:r w:rsidR="00C148DA" w:rsidRPr="00CE609F">
        <w:rPr>
          <w:b/>
        </w:rPr>
        <w:t>prior</w:t>
      </w:r>
      <w:r w:rsidR="00C148DA" w:rsidRPr="00CE609F">
        <w:rPr>
          <w:b/>
          <w:spacing w:val="-8"/>
        </w:rPr>
        <w:t xml:space="preserve"> </w:t>
      </w:r>
      <w:r w:rsidR="00C148DA" w:rsidRPr="00CE609F">
        <w:rPr>
          <w:b/>
        </w:rPr>
        <w:t>notice</w:t>
      </w:r>
    </w:p>
    <w:p w14:paraId="1B664B6C" w14:textId="4AA09D60" w:rsidR="00821765" w:rsidRPr="007A65F1" w:rsidRDefault="004D7EC3" w:rsidP="007A65F1">
      <w:pPr>
        <w:spacing w:before="2"/>
        <w:ind w:right="714"/>
        <w:rPr>
          <w:b/>
        </w:rPr>
      </w:pPr>
      <w:r>
        <w:rPr>
          <w:b/>
        </w:rPr>
        <w:t xml:space="preserve">              </w:t>
      </w:r>
      <w:r w:rsidR="00C148DA" w:rsidRPr="00CE609F">
        <w:rPr>
          <w:b/>
          <w:spacing w:val="-6"/>
        </w:rPr>
        <w:t xml:space="preserve"> </w:t>
      </w:r>
      <w:r>
        <w:rPr>
          <w:b/>
          <w:spacing w:val="-6"/>
        </w:rPr>
        <w:t xml:space="preserve"> </w:t>
      </w:r>
      <w:r>
        <w:rPr>
          <w:b/>
        </w:rPr>
        <w:t>b</w:t>
      </w:r>
      <w:r w:rsidR="00C148DA" w:rsidRPr="00CE609F">
        <w:rPr>
          <w:b/>
        </w:rPr>
        <w:t>eing</w:t>
      </w:r>
      <w:r>
        <w:rPr>
          <w:b/>
        </w:rPr>
        <w:t xml:space="preserve"> </w:t>
      </w:r>
      <w:r>
        <w:rPr>
          <w:b/>
          <w:spacing w:val="-2"/>
        </w:rPr>
        <w:t>r</w:t>
      </w:r>
      <w:r w:rsidR="00C148DA" w:rsidRPr="00CE609F">
        <w:rPr>
          <w:b/>
          <w:spacing w:val="-2"/>
        </w:rPr>
        <w:t>eceived:</w:t>
      </w:r>
    </w:p>
    <w:p w14:paraId="28CEC862" w14:textId="627F35A0" w:rsidR="00640090" w:rsidRDefault="00821765" w:rsidP="00962E3E">
      <w:pPr>
        <w:pStyle w:val="ListParagraph"/>
        <w:numPr>
          <w:ilvl w:val="0"/>
          <w:numId w:val="4"/>
        </w:numPr>
        <w:tabs>
          <w:tab w:val="left" w:pos="1200"/>
        </w:tabs>
        <w:spacing w:line="229" w:lineRule="exact"/>
      </w:pPr>
      <w:r>
        <w:t>Unitary Cllr/Liaison Officer Report:</w:t>
      </w:r>
      <w:r w:rsidR="007A65F1">
        <w:t xml:space="preserve"> Cllr Solomon</w:t>
      </w:r>
      <w:r w:rsidR="00F6126F">
        <w:t xml:space="preserve"> reported on the following:</w:t>
      </w:r>
    </w:p>
    <w:p w14:paraId="453932A3" w14:textId="796A807B" w:rsidR="00F6126F" w:rsidRDefault="00F6126F" w:rsidP="00F6126F">
      <w:pPr>
        <w:pStyle w:val="ListParagraph"/>
        <w:tabs>
          <w:tab w:val="left" w:pos="1200"/>
        </w:tabs>
        <w:spacing w:line="229" w:lineRule="exact"/>
        <w:ind w:left="1440" w:firstLine="0"/>
      </w:pPr>
      <w:r>
        <w:t>North Somerset Council were looking at a new flood strategy – looking at various areas which are at risk of flooding and putting forward areas for serious investment – he will put forward Locking</w:t>
      </w:r>
    </w:p>
    <w:p w14:paraId="0E85A9E2" w14:textId="77777777" w:rsidR="00F6126F" w:rsidRDefault="00F6126F" w:rsidP="00F6126F">
      <w:pPr>
        <w:pStyle w:val="ListParagraph"/>
        <w:tabs>
          <w:tab w:val="left" w:pos="1200"/>
        </w:tabs>
        <w:spacing w:line="229" w:lineRule="exact"/>
        <w:ind w:left="1440" w:firstLine="0"/>
      </w:pPr>
      <w:r>
        <w:t xml:space="preserve">Withdrawal of 126 bus Service – Bus Service Improvement Plan (BSIP) not available to subsidise routes existing bus routes also this funding has not been released yet.  North Somerset Council </w:t>
      </w:r>
      <w:r>
        <w:lastRenderedPageBreak/>
        <w:t>have no funding to put towards reinstating the 126 service.</w:t>
      </w:r>
    </w:p>
    <w:p w14:paraId="66253C02" w14:textId="77777777" w:rsidR="00132A05" w:rsidRDefault="00F6126F" w:rsidP="00F6126F">
      <w:pPr>
        <w:pStyle w:val="ListParagraph"/>
        <w:tabs>
          <w:tab w:val="left" w:pos="1200"/>
        </w:tabs>
        <w:spacing w:line="229" w:lineRule="exact"/>
        <w:ind w:left="1440" w:firstLine="0"/>
      </w:pPr>
      <w:r>
        <w:t xml:space="preserve">The 51 service is where we should be </w:t>
      </w:r>
      <w:r w:rsidR="00132A05">
        <w:t>concentrating</w:t>
      </w:r>
      <w:r>
        <w:t xml:space="preserve"> our efforts in having this serve rerouted</w:t>
      </w:r>
      <w:r w:rsidR="00132A05">
        <w:t>.</w:t>
      </w:r>
    </w:p>
    <w:p w14:paraId="4EEDD48C" w14:textId="77777777" w:rsidR="00132A05" w:rsidRDefault="00132A05" w:rsidP="00F6126F">
      <w:pPr>
        <w:pStyle w:val="ListParagraph"/>
        <w:tabs>
          <w:tab w:val="left" w:pos="1200"/>
        </w:tabs>
        <w:spacing w:line="229" w:lineRule="exact"/>
        <w:ind w:left="1440" w:firstLine="0"/>
      </w:pPr>
      <w:r>
        <w:t>Questions raised by Cllrs: clarification on the contract between NSC &amp; First Bus and also the bus licence</w:t>
      </w:r>
    </w:p>
    <w:p w14:paraId="756F49D7" w14:textId="396296DD" w:rsidR="00F6126F" w:rsidRDefault="00132A05" w:rsidP="009D5887">
      <w:pPr>
        <w:pStyle w:val="ListParagraph"/>
        <w:tabs>
          <w:tab w:val="left" w:pos="1200"/>
        </w:tabs>
        <w:spacing w:line="229" w:lineRule="exact"/>
        <w:ind w:left="1440" w:firstLine="0"/>
      </w:pPr>
      <w:r>
        <w:t>Cllr Solomon stated he would arrange a meeting between NSC Cllr Hogg, NSC Officer Carl Nicholson</w:t>
      </w:r>
      <w:r w:rsidR="009D5887">
        <w:t xml:space="preserve"> and the Parish Council</w:t>
      </w:r>
      <w:r w:rsidR="00F6126F">
        <w:t xml:space="preserve"> </w:t>
      </w:r>
    </w:p>
    <w:p w14:paraId="03138946" w14:textId="38D8A9F2" w:rsidR="00DC3570" w:rsidRPr="00534935" w:rsidRDefault="00640090" w:rsidP="00962E3E">
      <w:pPr>
        <w:pStyle w:val="ListParagraph"/>
        <w:numPr>
          <w:ilvl w:val="0"/>
          <w:numId w:val="4"/>
        </w:numPr>
        <w:tabs>
          <w:tab w:val="left" w:pos="1200"/>
        </w:tabs>
        <w:spacing w:line="229" w:lineRule="exact"/>
      </w:pPr>
      <w:r>
        <w:t xml:space="preserve">Police Report – </w:t>
      </w:r>
      <w:r w:rsidRPr="00732DFC">
        <w:t>Noted</w:t>
      </w:r>
    </w:p>
    <w:p w14:paraId="0BD8F769" w14:textId="353E90C5" w:rsidR="006C5282" w:rsidRPr="00640090" w:rsidRDefault="00534935" w:rsidP="00640090">
      <w:pPr>
        <w:pStyle w:val="ListParagraph"/>
        <w:tabs>
          <w:tab w:val="left" w:pos="1200"/>
        </w:tabs>
        <w:spacing w:before="1"/>
        <w:ind w:left="1440" w:firstLine="0"/>
        <w:rPr>
          <w:sz w:val="10"/>
        </w:rPr>
      </w:pPr>
      <w:r w:rsidRPr="00640090">
        <w:rPr>
          <w:spacing w:val="-2"/>
        </w:rPr>
        <w:t xml:space="preserve">  </w:t>
      </w:r>
    </w:p>
    <w:p w14:paraId="32E7C2B2" w14:textId="63302CF5" w:rsidR="00DD0539" w:rsidRDefault="00C148DA" w:rsidP="003E047B">
      <w:pPr>
        <w:spacing w:before="93"/>
        <w:ind w:left="34"/>
        <w:jc w:val="center"/>
        <w:rPr>
          <w:b/>
          <w:spacing w:val="-2"/>
          <w:u w:val="single"/>
        </w:rPr>
      </w:pPr>
      <w:r w:rsidRPr="00CE609F">
        <w:rPr>
          <w:b/>
          <w:u w:val="single"/>
        </w:rPr>
        <w:t>MATTERS</w:t>
      </w:r>
      <w:r w:rsidRPr="00CE609F">
        <w:rPr>
          <w:b/>
          <w:spacing w:val="-14"/>
          <w:u w:val="single"/>
        </w:rPr>
        <w:t xml:space="preserve"> </w:t>
      </w:r>
      <w:r w:rsidRPr="00CE609F">
        <w:rPr>
          <w:b/>
          <w:u w:val="single"/>
        </w:rPr>
        <w:t>FOR</w:t>
      </w:r>
      <w:r w:rsidRPr="00CE609F">
        <w:rPr>
          <w:b/>
          <w:spacing w:val="-7"/>
          <w:u w:val="single"/>
        </w:rPr>
        <w:t xml:space="preserve"> </w:t>
      </w:r>
      <w:r w:rsidRPr="00CE609F">
        <w:rPr>
          <w:b/>
          <w:spacing w:val="-2"/>
          <w:u w:val="single"/>
        </w:rPr>
        <w:t>DECISION</w:t>
      </w:r>
    </w:p>
    <w:p w14:paraId="31F81D35" w14:textId="5A3F8170" w:rsidR="005E44E5" w:rsidRPr="009D5887" w:rsidRDefault="005E44E5" w:rsidP="009D5887">
      <w:pPr>
        <w:spacing w:before="93"/>
        <w:ind w:left="34"/>
        <w:rPr>
          <w:rFonts w:eastAsia="Times New Roman"/>
          <w:b/>
        </w:rPr>
      </w:pPr>
      <w:r>
        <w:rPr>
          <w:rFonts w:eastAsia="Times New Roman"/>
          <w:b/>
        </w:rPr>
        <w:t xml:space="preserve">    </w:t>
      </w:r>
      <w:r w:rsidRPr="009D5887">
        <w:rPr>
          <w:rFonts w:eastAsia="Times New Roman"/>
          <w:bCs/>
          <w:lang w:eastAsia="en-GB"/>
        </w:rPr>
        <w:t xml:space="preserve">  </w:t>
      </w:r>
    </w:p>
    <w:p w14:paraId="0BD8F76C" w14:textId="342D5D1B" w:rsidR="006C5282" w:rsidRPr="003A6141" w:rsidRDefault="005E44E5" w:rsidP="005E44E5">
      <w:pPr>
        <w:pStyle w:val="Heading1"/>
        <w:spacing w:before="93"/>
        <w:rPr>
          <w:sz w:val="22"/>
          <w:szCs w:val="22"/>
        </w:rPr>
      </w:pPr>
      <w:r>
        <w:rPr>
          <w:sz w:val="22"/>
          <w:szCs w:val="22"/>
        </w:rPr>
        <w:t xml:space="preserve">   </w:t>
      </w:r>
      <w:r w:rsidR="00C148DA" w:rsidRPr="003A6141">
        <w:rPr>
          <w:sz w:val="22"/>
          <w:szCs w:val="22"/>
        </w:rPr>
        <w:t>C</w:t>
      </w:r>
      <w:r w:rsidR="00210F2C">
        <w:rPr>
          <w:sz w:val="22"/>
          <w:szCs w:val="22"/>
        </w:rPr>
        <w:t>3</w:t>
      </w:r>
      <w:r w:rsidR="00A3591D">
        <w:rPr>
          <w:sz w:val="22"/>
          <w:szCs w:val="22"/>
        </w:rPr>
        <w:t>45</w:t>
      </w:r>
      <w:r w:rsidR="00C148DA" w:rsidRPr="003A6141">
        <w:rPr>
          <w:spacing w:val="-12"/>
          <w:sz w:val="22"/>
          <w:szCs w:val="22"/>
        </w:rPr>
        <w:t xml:space="preserve"> </w:t>
      </w:r>
      <w:r w:rsidR="00C148DA" w:rsidRPr="003A6141">
        <w:rPr>
          <w:sz w:val="22"/>
          <w:szCs w:val="22"/>
        </w:rPr>
        <w:t>To</w:t>
      </w:r>
      <w:r w:rsidR="00C148DA" w:rsidRPr="003A6141">
        <w:rPr>
          <w:spacing w:val="-4"/>
          <w:sz w:val="22"/>
          <w:szCs w:val="22"/>
        </w:rPr>
        <w:t xml:space="preserve"> </w:t>
      </w:r>
      <w:r w:rsidR="00C148DA" w:rsidRPr="003A6141">
        <w:rPr>
          <w:sz w:val="22"/>
          <w:szCs w:val="22"/>
        </w:rPr>
        <w:t>receive</w:t>
      </w:r>
      <w:r w:rsidR="00C148DA" w:rsidRPr="003A6141">
        <w:rPr>
          <w:spacing w:val="-8"/>
          <w:sz w:val="22"/>
          <w:szCs w:val="22"/>
        </w:rPr>
        <w:t xml:space="preserve"> </w:t>
      </w:r>
      <w:r w:rsidR="00C148DA" w:rsidRPr="003A6141">
        <w:rPr>
          <w:sz w:val="22"/>
          <w:szCs w:val="22"/>
        </w:rPr>
        <w:t>and</w:t>
      </w:r>
      <w:r w:rsidR="00C148DA" w:rsidRPr="003A6141">
        <w:rPr>
          <w:spacing w:val="-6"/>
          <w:sz w:val="22"/>
          <w:szCs w:val="22"/>
        </w:rPr>
        <w:t xml:space="preserve"> </w:t>
      </w:r>
      <w:r w:rsidR="00C148DA" w:rsidRPr="003A6141">
        <w:rPr>
          <w:sz w:val="22"/>
          <w:szCs w:val="22"/>
        </w:rPr>
        <w:t>confirm</w:t>
      </w:r>
      <w:r w:rsidR="00C148DA" w:rsidRPr="003A6141">
        <w:rPr>
          <w:spacing w:val="-8"/>
          <w:sz w:val="22"/>
          <w:szCs w:val="22"/>
        </w:rPr>
        <w:t xml:space="preserve"> </w:t>
      </w:r>
      <w:r w:rsidR="00C148DA" w:rsidRPr="003A6141">
        <w:rPr>
          <w:sz w:val="22"/>
          <w:szCs w:val="22"/>
        </w:rPr>
        <w:t>the</w:t>
      </w:r>
      <w:r w:rsidR="00C148DA" w:rsidRPr="003A6141">
        <w:rPr>
          <w:spacing w:val="-11"/>
          <w:sz w:val="22"/>
          <w:szCs w:val="22"/>
        </w:rPr>
        <w:t xml:space="preserve"> </w:t>
      </w:r>
      <w:r w:rsidR="00C148DA" w:rsidRPr="003A6141">
        <w:rPr>
          <w:sz w:val="22"/>
          <w:szCs w:val="22"/>
        </w:rPr>
        <w:t>Minutes</w:t>
      </w:r>
      <w:r w:rsidR="00C148DA" w:rsidRPr="003A6141">
        <w:rPr>
          <w:spacing w:val="-11"/>
          <w:sz w:val="22"/>
          <w:szCs w:val="22"/>
        </w:rPr>
        <w:t xml:space="preserve"> </w:t>
      </w:r>
      <w:r w:rsidR="00C148DA" w:rsidRPr="003A6141">
        <w:rPr>
          <w:sz w:val="22"/>
          <w:szCs w:val="22"/>
        </w:rPr>
        <w:t>of</w:t>
      </w:r>
      <w:r w:rsidR="00C148DA" w:rsidRPr="003A6141">
        <w:rPr>
          <w:spacing w:val="-7"/>
          <w:sz w:val="22"/>
          <w:szCs w:val="22"/>
        </w:rPr>
        <w:t xml:space="preserve"> </w:t>
      </w:r>
      <w:r w:rsidR="00C148DA" w:rsidRPr="003A6141">
        <w:rPr>
          <w:sz w:val="22"/>
          <w:szCs w:val="22"/>
        </w:rPr>
        <w:t>the</w:t>
      </w:r>
      <w:r w:rsidR="00C148DA" w:rsidRPr="003A6141">
        <w:rPr>
          <w:spacing w:val="-10"/>
          <w:sz w:val="22"/>
          <w:szCs w:val="22"/>
        </w:rPr>
        <w:t xml:space="preserve"> </w:t>
      </w:r>
      <w:r w:rsidR="00C148DA" w:rsidRPr="003A6141">
        <w:rPr>
          <w:sz w:val="22"/>
          <w:szCs w:val="22"/>
        </w:rPr>
        <w:t>Council</w:t>
      </w:r>
      <w:r w:rsidR="00C148DA" w:rsidRPr="003A6141">
        <w:rPr>
          <w:spacing w:val="-10"/>
          <w:sz w:val="22"/>
          <w:szCs w:val="22"/>
        </w:rPr>
        <w:t xml:space="preserve"> </w:t>
      </w:r>
      <w:r w:rsidR="00C148DA" w:rsidRPr="003A6141">
        <w:rPr>
          <w:sz w:val="22"/>
          <w:szCs w:val="22"/>
        </w:rPr>
        <w:t>meeting</w:t>
      </w:r>
      <w:r w:rsidR="00C148DA" w:rsidRPr="003A6141">
        <w:rPr>
          <w:spacing w:val="-5"/>
          <w:sz w:val="22"/>
          <w:szCs w:val="22"/>
        </w:rPr>
        <w:t xml:space="preserve"> </w:t>
      </w:r>
      <w:r w:rsidR="00C148DA" w:rsidRPr="003A6141">
        <w:rPr>
          <w:sz w:val="22"/>
          <w:szCs w:val="22"/>
        </w:rPr>
        <w:t>for</w:t>
      </w:r>
      <w:r w:rsidR="00C148DA" w:rsidRPr="003A6141">
        <w:rPr>
          <w:spacing w:val="-12"/>
          <w:sz w:val="22"/>
          <w:szCs w:val="22"/>
        </w:rPr>
        <w:t xml:space="preserve"> </w:t>
      </w:r>
      <w:r w:rsidR="00C148DA" w:rsidRPr="003A6141">
        <w:rPr>
          <w:sz w:val="22"/>
          <w:szCs w:val="22"/>
        </w:rPr>
        <w:t>the</w:t>
      </w:r>
      <w:r w:rsidR="00C148DA" w:rsidRPr="003A6141">
        <w:rPr>
          <w:spacing w:val="-12"/>
          <w:sz w:val="22"/>
          <w:szCs w:val="22"/>
        </w:rPr>
        <w:t xml:space="preserve"> </w:t>
      </w:r>
      <w:r w:rsidR="00C148DA" w:rsidRPr="003A6141">
        <w:rPr>
          <w:spacing w:val="-2"/>
          <w:sz w:val="22"/>
          <w:szCs w:val="22"/>
        </w:rPr>
        <w:t>following:</w:t>
      </w:r>
    </w:p>
    <w:p w14:paraId="4C2A025F" w14:textId="7198DB9A" w:rsidR="00DB432A" w:rsidRPr="003A6141" w:rsidRDefault="009D5887" w:rsidP="009D5887">
      <w:pPr>
        <w:spacing w:before="2"/>
        <w:ind w:right="860" w:firstLine="720"/>
      </w:pPr>
      <w:r>
        <w:rPr>
          <w:b/>
        </w:rPr>
        <w:t xml:space="preserve">   </w:t>
      </w:r>
      <w:r w:rsidR="00C148DA" w:rsidRPr="009D5887">
        <w:rPr>
          <w:b/>
        </w:rPr>
        <w:t>To</w:t>
      </w:r>
      <w:r w:rsidR="00C148DA" w:rsidRPr="009D5887">
        <w:rPr>
          <w:b/>
          <w:spacing w:val="-3"/>
        </w:rPr>
        <w:t xml:space="preserve"> </w:t>
      </w:r>
      <w:r w:rsidR="00C148DA" w:rsidRPr="009D5887">
        <w:rPr>
          <w:b/>
        </w:rPr>
        <w:t>received</w:t>
      </w:r>
      <w:r w:rsidR="00C148DA" w:rsidRPr="009D5887">
        <w:rPr>
          <w:b/>
          <w:spacing w:val="-1"/>
        </w:rPr>
        <w:t xml:space="preserve"> </w:t>
      </w:r>
      <w:r w:rsidR="00C148DA" w:rsidRPr="009D5887">
        <w:rPr>
          <w:b/>
        </w:rPr>
        <w:t>and</w:t>
      </w:r>
      <w:r w:rsidR="00C148DA" w:rsidRPr="009D5887">
        <w:rPr>
          <w:b/>
          <w:spacing w:val="-3"/>
        </w:rPr>
        <w:t xml:space="preserve"> </w:t>
      </w:r>
      <w:r w:rsidR="00C148DA" w:rsidRPr="009D5887">
        <w:rPr>
          <w:b/>
        </w:rPr>
        <w:t>confirm</w:t>
      </w:r>
      <w:r w:rsidR="00C148DA" w:rsidRPr="009D5887">
        <w:rPr>
          <w:b/>
          <w:spacing w:val="-4"/>
        </w:rPr>
        <w:t xml:space="preserve"> </w:t>
      </w:r>
      <w:r w:rsidR="00C148DA" w:rsidRPr="009D5887">
        <w:rPr>
          <w:b/>
        </w:rPr>
        <w:t>the</w:t>
      </w:r>
      <w:r w:rsidR="00C148DA" w:rsidRPr="009D5887">
        <w:rPr>
          <w:b/>
          <w:spacing w:val="-4"/>
        </w:rPr>
        <w:t xml:space="preserve"> </w:t>
      </w:r>
      <w:r w:rsidR="00C148DA" w:rsidRPr="009D5887">
        <w:rPr>
          <w:b/>
        </w:rPr>
        <w:t>Minutes</w:t>
      </w:r>
      <w:r w:rsidR="00C148DA" w:rsidRPr="009D5887">
        <w:rPr>
          <w:b/>
          <w:spacing w:val="-5"/>
        </w:rPr>
        <w:t xml:space="preserve"> </w:t>
      </w:r>
      <w:r w:rsidR="00C148DA" w:rsidRPr="009D5887">
        <w:rPr>
          <w:b/>
        </w:rPr>
        <w:t>of</w:t>
      </w:r>
      <w:r w:rsidR="00C148DA" w:rsidRPr="009D5887">
        <w:rPr>
          <w:b/>
          <w:spacing w:val="-2"/>
        </w:rPr>
        <w:t xml:space="preserve"> </w:t>
      </w:r>
      <w:r w:rsidR="00C148DA" w:rsidRPr="009D5887">
        <w:rPr>
          <w:b/>
        </w:rPr>
        <w:t>the</w:t>
      </w:r>
      <w:r w:rsidR="00C148DA" w:rsidRPr="009D5887">
        <w:rPr>
          <w:b/>
          <w:spacing w:val="-2"/>
        </w:rPr>
        <w:t xml:space="preserve"> </w:t>
      </w:r>
      <w:r w:rsidR="00C148DA" w:rsidRPr="009D5887">
        <w:rPr>
          <w:b/>
        </w:rPr>
        <w:t>Council</w:t>
      </w:r>
      <w:r w:rsidR="00C148DA" w:rsidRPr="009D5887">
        <w:rPr>
          <w:b/>
          <w:spacing w:val="-2"/>
        </w:rPr>
        <w:t xml:space="preserve"> </w:t>
      </w:r>
      <w:r w:rsidR="00C148DA" w:rsidRPr="009D5887">
        <w:rPr>
          <w:b/>
        </w:rPr>
        <w:t>meeting</w:t>
      </w:r>
      <w:r w:rsidR="00C148DA" w:rsidRPr="009D5887">
        <w:rPr>
          <w:b/>
          <w:spacing w:val="-3"/>
        </w:rPr>
        <w:t xml:space="preserve"> </w:t>
      </w:r>
      <w:r w:rsidR="00C148DA" w:rsidRPr="009D5887">
        <w:rPr>
          <w:b/>
        </w:rPr>
        <w:t>held</w:t>
      </w:r>
      <w:r w:rsidR="00C148DA" w:rsidRPr="009D5887">
        <w:rPr>
          <w:b/>
          <w:spacing w:val="-3"/>
        </w:rPr>
        <w:t xml:space="preserve"> </w:t>
      </w:r>
      <w:r w:rsidR="00C148DA" w:rsidRPr="009D5887">
        <w:rPr>
          <w:b/>
        </w:rPr>
        <w:t xml:space="preserve">on </w:t>
      </w:r>
      <w:r w:rsidRPr="009D5887">
        <w:rPr>
          <w:b/>
        </w:rPr>
        <w:t xml:space="preserve">1 December </w:t>
      </w:r>
      <w:r w:rsidR="00C148DA" w:rsidRPr="009D5887">
        <w:rPr>
          <w:b/>
        </w:rPr>
        <w:t>2022</w:t>
      </w:r>
      <w:r w:rsidR="00C148DA" w:rsidRPr="009D5887">
        <w:rPr>
          <w:b/>
          <w:spacing w:val="-1"/>
        </w:rPr>
        <w:t xml:space="preserve"> </w:t>
      </w:r>
    </w:p>
    <w:p w14:paraId="28CC5972" w14:textId="6CCA86FE" w:rsidR="009D5887" w:rsidRDefault="009D5887" w:rsidP="009D5887">
      <w:pPr>
        <w:spacing w:before="2"/>
        <w:ind w:right="860" w:firstLine="720"/>
      </w:pPr>
      <w:r>
        <w:rPr>
          <w:b/>
        </w:rPr>
        <w:t xml:space="preserve">   </w:t>
      </w:r>
      <w:r w:rsidR="00C148DA" w:rsidRPr="009D5887">
        <w:rPr>
          <w:b/>
        </w:rPr>
        <w:t>RESOLVED: T</w:t>
      </w:r>
      <w:r w:rsidR="00C148DA" w:rsidRPr="003A6141">
        <w:t xml:space="preserve">hat the Minutes of the Council meeting held on </w:t>
      </w:r>
      <w:r w:rsidR="00640090">
        <w:t>0</w:t>
      </w:r>
      <w:r>
        <w:t>1/12</w:t>
      </w:r>
      <w:r w:rsidR="00C148DA" w:rsidRPr="003A6141">
        <w:t>/2022 (previously</w:t>
      </w:r>
    </w:p>
    <w:p w14:paraId="3FACE476" w14:textId="77777777" w:rsidR="009D5887" w:rsidRDefault="009D5887" w:rsidP="009D5887">
      <w:pPr>
        <w:spacing w:before="2"/>
        <w:ind w:right="860" w:firstLine="720"/>
      </w:pPr>
      <w:r>
        <w:t xml:space="preserve"> </w:t>
      </w:r>
      <w:r w:rsidR="00C148DA" w:rsidRPr="003A6141">
        <w:t xml:space="preserve"> </w:t>
      </w:r>
      <w:r>
        <w:t xml:space="preserve"> </w:t>
      </w:r>
      <w:r w:rsidR="00C148DA" w:rsidRPr="003A6141">
        <w:t>circulated), be</w:t>
      </w:r>
      <w:r w:rsidR="00EA4BDC" w:rsidRPr="003A6141">
        <w:t xml:space="preserve"> </w:t>
      </w:r>
      <w:r w:rsidR="00C148DA" w:rsidRPr="003A6141">
        <w:t>taken as</w:t>
      </w:r>
      <w:r w:rsidR="00C148DA" w:rsidRPr="009D5887">
        <w:rPr>
          <w:spacing w:val="40"/>
        </w:rPr>
        <w:t xml:space="preserve"> </w:t>
      </w:r>
      <w:r w:rsidR="00C148DA" w:rsidRPr="003A6141">
        <w:t>read, agreed as being a true and correct record and as a consequence,</w:t>
      </w:r>
    </w:p>
    <w:p w14:paraId="587F01D6" w14:textId="7CB65BAB" w:rsidR="00F052D2" w:rsidRPr="00821765" w:rsidRDefault="009D5887" w:rsidP="009D5887">
      <w:pPr>
        <w:spacing w:before="2"/>
        <w:ind w:right="860" w:firstLine="720"/>
      </w:pPr>
      <w:r>
        <w:t xml:space="preserve">  </w:t>
      </w:r>
      <w:r w:rsidR="00C148DA" w:rsidRPr="003A6141">
        <w:t xml:space="preserve"> signed by the Chairman of the meeting.</w:t>
      </w:r>
    </w:p>
    <w:p w14:paraId="2E2EC358" w14:textId="4C2DF370" w:rsidR="00210F2C" w:rsidRDefault="00210F2C" w:rsidP="00EA4BDC">
      <w:pPr>
        <w:pStyle w:val="Heading1"/>
        <w:spacing w:before="67"/>
        <w:ind w:left="0"/>
        <w:rPr>
          <w:spacing w:val="-2"/>
        </w:rPr>
      </w:pPr>
    </w:p>
    <w:p w14:paraId="0BD8F76F" w14:textId="1BC2E750" w:rsidR="006C5282" w:rsidRPr="003A6141" w:rsidRDefault="00210F2C" w:rsidP="00EA4BDC">
      <w:pPr>
        <w:pStyle w:val="Heading1"/>
        <w:spacing w:before="67"/>
        <w:ind w:left="0"/>
        <w:rPr>
          <w:sz w:val="22"/>
          <w:szCs w:val="22"/>
        </w:rPr>
      </w:pPr>
      <w:r>
        <w:rPr>
          <w:spacing w:val="-2"/>
        </w:rPr>
        <w:t xml:space="preserve">    </w:t>
      </w:r>
      <w:r w:rsidR="00962E3E">
        <w:rPr>
          <w:spacing w:val="-2"/>
        </w:rPr>
        <w:t xml:space="preserve"> </w:t>
      </w:r>
      <w:r w:rsidR="00C148DA" w:rsidRPr="003A6141">
        <w:rPr>
          <w:spacing w:val="-2"/>
          <w:sz w:val="22"/>
          <w:szCs w:val="22"/>
        </w:rPr>
        <w:t>C</w:t>
      </w:r>
      <w:r>
        <w:rPr>
          <w:spacing w:val="-2"/>
          <w:sz w:val="22"/>
          <w:szCs w:val="22"/>
        </w:rPr>
        <w:t>3</w:t>
      </w:r>
      <w:r w:rsidR="00A3591D">
        <w:rPr>
          <w:spacing w:val="-2"/>
          <w:sz w:val="22"/>
          <w:szCs w:val="22"/>
        </w:rPr>
        <w:t>46</w:t>
      </w:r>
      <w:r w:rsidR="00C148DA" w:rsidRPr="003A6141">
        <w:rPr>
          <w:spacing w:val="-7"/>
          <w:sz w:val="22"/>
          <w:szCs w:val="22"/>
        </w:rPr>
        <w:t xml:space="preserve"> </w:t>
      </w:r>
      <w:r w:rsidR="00C148DA" w:rsidRPr="003A6141">
        <w:rPr>
          <w:spacing w:val="-2"/>
          <w:sz w:val="22"/>
          <w:szCs w:val="22"/>
        </w:rPr>
        <w:t>Finances:</w:t>
      </w:r>
    </w:p>
    <w:p w14:paraId="0BD8F771" w14:textId="52D3FBEC" w:rsidR="006C5282" w:rsidRPr="009D5887" w:rsidRDefault="00C148DA" w:rsidP="009D5887">
      <w:pPr>
        <w:pStyle w:val="ListParagraph"/>
        <w:numPr>
          <w:ilvl w:val="0"/>
          <w:numId w:val="1"/>
        </w:numPr>
        <w:tabs>
          <w:tab w:val="left" w:pos="1200"/>
        </w:tabs>
        <w:rPr>
          <w:i/>
        </w:rPr>
      </w:pPr>
      <w:r w:rsidRPr="003A6141">
        <w:t>To</w:t>
      </w:r>
      <w:r w:rsidRPr="003A6141">
        <w:rPr>
          <w:spacing w:val="-14"/>
        </w:rPr>
        <w:t xml:space="preserve"> </w:t>
      </w:r>
      <w:r w:rsidRPr="003A6141">
        <w:t>receive</w:t>
      </w:r>
      <w:r w:rsidRPr="003A6141">
        <w:rPr>
          <w:spacing w:val="-9"/>
        </w:rPr>
        <w:t xml:space="preserve"> </w:t>
      </w:r>
      <w:r w:rsidRPr="003A6141">
        <w:t>and</w:t>
      </w:r>
      <w:r w:rsidRPr="003A6141">
        <w:rPr>
          <w:spacing w:val="-10"/>
        </w:rPr>
        <w:t xml:space="preserve"> </w:t>
      </w:r>
      <w:r w:rsidRPr="003A6141">
        <w:t>approve</w:t>
      </w:r>
      <w:r w:rsidRPr="003A6141">
        <w:rPr>
          <w:spacing w:val="-9"/>
        </w:rPr>
        <w:t xml:space="preserve"> </w:t>
      </w:r>
      <w:r w:rsidRPr="003A6141">
        <w:t>monthly</w:t>
      </w:r>
      <w:r w:rsidRPr="003A6141">
        <w:rPr>
          <w:spacing w:val="-5"/>
        </w:rPr>
        <w:t xml:space="preserve"> </w:t>
      </w:r>
      <w:r w:rsidRPr="003A6141">
        <w:t>expenditure</w:t>
      </w:r>
      <w:r w:rsidRPr="003A6141">
        <w:rPr>
          <w:spacing w:val="-10"/>
        </w:rPr>
        <w:t xml:space="preserve"> </w:t>
      </w:r>
      <w:r w:rsidRPr="003A6141">
        <w:t>from</w:t>
      </w:r>
      <w:r w:rsidRPr="003A6141">
        <w:rPr>
          <w:spacing w:val="-12"/>
        </w:rPr>
        <w:t xml:space="preserve"> </w:t>
      </w:r>
      <w:r w:rsidRPr="003A6141">
        <w:t>1</w:t>
      </w:r>
      <w:r w:rsidRPr="003A6141">
        <w:rPr>
          <w:spacing w:val="-8"/>
        </w:rPr>
        <w:t xml:space="preserve"> </w:t>
      </w:r>
      <w:r w:rsidR="009D5887">
        <w:t>December</w:t>
      </w:r>
      <w:r w:rsidRPr="003A6141">
        <w:rPr>
          <w:spacing w:val="-8"/>
        </w:rPr>
        <w:t xml:space="preserve"> </w:t>
      </w:r>
      <w:r w:rsidRPr="003A6141">
        <w:t>2022</w:t>
      </w:r>
      <w:r w:rsidRPr="003A6141">
        <w:rPr>
          <w:spacing w:val="-8"/>
        </w:rPr>
        <w:t xml:space="preserve"> </w:t>
      </w:r>
      <w:r w:rsidRPr="003A6141">
        <w:t>–</w:t>
      </w:r>
      <w:r w:rsidRPr="003A6141">
        <w:rPr>
          <w:spacing w:val="-10"/>
        </w:rPr>
        <w:t xml:space="preserve"> </w:t>
      </w:r>
      <w:r w:rsidRPr="003A6141">
        <w:t>3</w:t>
      </w:r>
      <w:r w:rsidR="009D5887">
        <w:t>1 December</w:t>
      </w:r>
      <w:r w:rsidRPr="003A6141">
        <w:rPr>
          <w:spacing w:val="-9"/>
        </w:rPr>
        <w:t xml:space="preserve"> </w:t>
      </w:r>
      <w:r w:rsidRPr="003A6141">
        <w:t>2022</w:t>
      </w:r>
      <w:r w:rsidRPr="003A6141">
        <w:rPr>
          <w:i/>
        </w:rPr>
        <w:t>-</w:t>
      </w:r>
      <w:r w:rsidRPr="003A6141">
        <w:rPr>
          <w:i/>
          <w:spacing w:val="-6"/>
        </w:rPr>
        <w:t xml:space="preserve"> </w:t>
      </w:r>
      <w:r w:rsidRPr="003A6141">
        <w:rPr>
          <w:b/>
          <w:i/>
          <w:spacing w:val="-2"/>
        </w:rPr>
        <w:t>AGREED</w:t>
      </w:r>
      <w:r w:rsidR="00107581" w:rsidRPr="003A6141">
        <w:rPr>
          <w:b/>
          <w:i/>
          <w:spacing w:val="-2"/>
        </w:rPr>
        <w:t xml:space="preserve"> </w:t>
      </w:r>
      <w:r w:rsidRPr="003A6141">
        <w:rPr>
          <w:i/>
        </w:rPr>
        <w:t>(signed</w:t>
      </w:r>
      <w:r w:rsidRPr="003A6141">
        <w:rPr>
          <w:i/>
          <w:spacing w:val="-8"/>
        </w:rPr>
        <w:t xml:space="preserve"> </w:t>
      </w:r>
      <w:r w:rsidR="00821765" w:rsidRPr="009D5887">
        <w:rPr>
          <w:i/>
        </w:rPr>
        <w:t>B</w:t>
      </w:r>
      <w:r w:rsidRPr="009D5887">
        <w:rPr>
          <w:i/>
        </w:rPr>
        <w:t>y</w:t>
      </w:r>
      <w:r w:rsidR="002D217C" w:rsidRPr="009D5887">
        <w:rPr>
          <w:b/>
          <w:bCs/>
          <w:i/>
          <w:color w:val="C00000"/>
        </w:rPr>
        <w:t xml:space="preserve"> </w:t>
      </w:r>
      <w:r w:rsidR="002D217C" w:rsidRPr="009D5887">
        <w:rPr>
          <w:i/>
        </w:rPr>
        <w:t xml:space="preserve">Cllr </w:t>
      </w:r>
      <w:r w:rsidR="009D5887" w:rsidRPr="009D5887">
        <w:rPr>
          <w:i/>
        </w:rPr>
        <w:t>Bearsby</w:t>
      </w:r>
      <w:r w:rsidRPr="009D5887">
        <w:rPr>
          <w:i/>
          <w:spacing w:val="-2"/>
        </w:rPr>
        <w:t>)</w:t>
      </w:r>
    </w:p>
    <w:p w14:paraId="29BCF467" w14:textId="25ED42CC" w:rsidR="006325AC" w:rsidRPr="00BD3A2A" w:rsidRDefault="00C148DA" w:rsidP="008C288F">
      <w:pPr>
        <w:pStyle w:val="ListParagraph"/>
        <w:numPr>
          <w:ilvl w:val="0"/>
          <w:numId w:val="1"/>
        </w:numPr>
        <w:tabs>
          <w:tab w:val="left" w:pos="1200"/>
        </w:tabs>
        <w:spacing w:before="18"/>
        <w:rPr>
          <w:i/>
        </w:rPr>
      </w:pPr>
      <w:r w:rsidRPr="003A6141">
        <w:t>To</w:t>
      </w:r>
      <w:r w:rsidRPr="003A6141">
        <w:rPr>
          <w:spacing w:val="-13"/>
        </w:rPr>
        <w:t xml:space="preserve"> </w:t>
      </w:r>
      <w:r w:rsidRPr="003A6141">
        <w:t>receive</w:t>
      </w:r>
      <w:r w:rsidRPr="003A6141">
        <w:rPr>
          <w:spacing w:val="-8"/>
        </w:rPr>
        <w:t xml:space="preserve"> </w:t>
      </w:r>
      <w:r w:rsidRPr="003A6141">
        <w:t>and</w:t>
      </w:r>
      <w:r w:rsidRPr="003A6141">
        <w:rPr>
          <w:spacing w:val="-8"/>
        </w:rPr>
        <w:t xml:space="preserve"> </w:t>
      </w:r>
      <w:r w:rsidRPr="003A6141">
        <w:t>note</w:t>
      </w:r>
      <w:r w:rsidRPr="003A6141">
        <w:rPr>
          <w:spacing w:val="-11"/>
        </w:rPr>
        <w:t xml:space="preserve"> </w:t>
      </w:r>
      <w:r w:rsidRPr="003A6141">
        <w:t>the</w:t>
      </w:r>
      <w:r w:rsidRPr="003A6141">
        <w:rPr>
          <w:spacing w:val="-8"/>
        </w:rPr>
        <w:t xml:space="preserve"> </w:t>
      </w:r>
      <w:r w:rsidRPr="003A6141">
        <w:t>Bank</w:t>
      </w:r>
      <w:r w:rsidRPr="003A6141">
        <w:rPr>
          <w:spacing w:val="-10"/>
        </w:rPr>
        <w:t xml:space="preserve"> </w:t>
      </w:r>
      <w:r w:rsidRPr="003A6141">
        <w:t>Reconciliation</w:t>
      </w:r>
      <w:r w:rsidRPr="003A6141">
        <w:rPr>
          <w:spacing w:val="-7"/>
        </w:rPr>
        <w:t xml:space="preserve"> </w:t>
      </w:r>
      <w:r w:rsidRPr="003A6141">
        <w:t>for</w:t>
      </w:r>
      <w:r w:rsidRPr="003A6141">
        <w:rPr>
          <w:spacing w:val="-3"/>
        </w:rPr>
        <w:t xml:space="preserve"> </w:t>
      </w:r>
      <w:r w:rsidR="009D5887">
        <w:t>November</w:t>
      </w:r>
      <w:r w:rsidR="002E7CD6">
        <w:t xml:space="preserve"> </w:t>
      </w:r>
      <w:r w:rsidRPr="003A6141">
        <w:t>2022.</w:t>
      </w:r>
      <w:r w:rsidRPr="003A6141">
        <w:rPr>
          <w:spacing w:val="-11"/>
        </w:rPr>
        <w:t xml:space="preserve"> </w:t>
      </w:r>
      <w:r w:rsidRPr="003A6141">
        <w:rPr>
          <w:b/>
          <w:bCs/>
        </w:rPr>
        <w:t>Noted</w:t>
      </w:r>
      <w:r w:rsidRPr="003A6141">
        <w:rPr>
          <w:spacing w:val="-6"/>
        </w:rPr>
        <w:t xml:space="preserve"> </w:t>
      </w:r>
      <w:r w:rsidRPr="003A6141">
        <w:rPr>
          <w:i/>
        </w:rPr>
        <w:t>(signed</w:t>
      </w:r>
      <w:r w:rsidRPr="003A6141">
        <w:rPr>
          <w:i/>
          <w:spacing w:val="-8"/>
        </w:rPr>
        <w:t xml:space="preserve"> </w:t>
      </w:r>
      <w:r w:rsidRPr="003A6141">
        <w:rPr>
          <w:i/>
        </w:rPr>
        <w:t>by</w:t>
      </w:r>
      <w:r w:rsidR="002D217C">
        <w:rPr>
          <w:i/>
          <w:spacing w:val="-6"/>
        </w:rPr>
        <w:t xml:space="preserve"> Cllr </w:t>
      </w:r>
      <w:r w:rsidR="009D5887">
        <w:rPr>
          <w:i/>
          <w:spacing w:val="-6"/>
        </w:rPr>
        <w:t>Bearsby</w:t>
      </w:r>
      <w:r w:rsidRPr="003A6141">
        <w:rPr>
          <w:i/>
          <w:spacing w:val="-2"/>
        </w:rPr>
        <w:t>)</w:t>
      </w:r>
    </w:p>
    <w:p w14:paraId="1749D614" w14:textId="77777777" w:rsidR="009D5887" w:rsidRPr="009D5887" w:rsidRDefault="00C148DA" w:rsidP="008C288F">
      <w:pPr>
        <w:pStyle w:val="ListParagraph"/>
        <w:numPr>
          <w:ilvl w:val="0"/>
          <w:numId w:val="1"/>
        </w:numPr>
        <w:tabs>
          <w:tab w:val="left" w:pos="1200"/>
        </w:tabs>
        <w:rPr>
          <w:i/>
        </w:rPr>
      </w:pPr>
      <w:r w:rsidRPr="006325AC">
        <w:t>To</w:t>
      </w:r>
      <w:r w:rsidRPr="006325AC">
        <w:rPr>
          <w:spacing w:val="-14"/>
        </w:rPr>
        <w:t xml:space="preserve"> </w:t>
      </w:r>
      <w:r w:rsidRPr="006325AC">
        <w:t>receive</w:t>
      </w:r>
      <w:r w:rsidRPr="006325AC">
        <w:rPr>
          <w:spacing w:val="-10"/>
        </w:rPr>
        <w:t xml:space="preserve"> </w:t>
      </w:r>
      <w:r w:rsidRPr="006325AC">
        <w:t>and</w:t>
      </w:r>
      <w:r w:rsidRPr="006325AC">
        <w:rPr>
          <w:spacing w:val="-11"/>
        </w:rPr>
        <w:t xml:space="preserve"> </w:t>
      </w:r>
      <w:r w:rsidRPr="006325AC">
        <w:t>agree</w:t>
      </w:r>
      <w:r w:rsidRPr="006325AC">
        <w:rPr>
          <w:spacing w:val="-10"/>
        </w:rPr>
        <w:t xml:space="preserve"> </w:t>
      </w:r>
      <w:r w:rsidRPr="006325AC">
        <w:t>any</w:t>
      </w:r>
      <w:r w:rsidRPr="006325AC">
        <w:rPr>
          <w:spacing w:val="-5"/>
        </w:rPr>
        <w:t xml:space="preserve"> </w:t>
      </w:r>
      <w:r w:rsidRPr="006325AC">
        <w:t>Grant</w:t>
      </w:r>
      <w:r w:rsidRPr="006325AC">
        <w:rPr>
          <w:spacing w:val="-10"/>
        </w:rPr>
        <w:t xml:space="preserve"> </w:t>
      </w:r>
      <w:r w:rsidRPr="006325AC">
        <w:t>applications:</w:t>
      </w:r>
      <w:r w:rsidR="00622E40" w:rsidRPr="006325AC">
        <w:t xml:space="preserve"> None </w:t>
      </w:r>
      <w:r w:rsidR="00BD3A2A">
        <w:t>received.</w:t>
      </w:r>
    </w:p>
    <w:p w14:paraId="71CF0821" w14:textId="07B63DB7" w:rsidR="002E7CD6" w:rsidRPr="002E7CD6" w:rsidRDefault="009D5887" w:rsidP="008C288F">
      <w:pPr>
        <w:pStyle w:val="ListParagraph"/>
        <w:numPr>
          <w:ilvl w:val="0"/>
          <w:numId w:val="1"/>
        </w:numPr>
        <w:tabs>
          <w:tab w:val="left" w:pos="1200"/>
        </w:tabs>
        <w:rPr>
          <w:i/>
        </w:rPr>
      </w:pPr>
      <w:r>
        <w:t xml:space="preserve">To approve the annual subscription to Scribe Accounting £561.60 - </w:t>
      </w:r>
      <w:r w:rsidRPr="009D5887">
        <w:rPr>
          <w:b/>
          <w:bCs/>
        </w:rPr>
        <w:t>AGREED</w:t>
      </w:r>
      <w:r w:rsidR="00BD3A2A">
        <w:t xml:space="preserve"> </w:t>
      </w:r>
    </w:p>
    <w:p w14:paraId="5B9A1D38" w14:textId="756A5338" w:rsidR="008739BC" w:rsidRDefault="008739BC" w:rsidP="00FD296B">
      <w:pPr>
        <w:pStyle w:val="Heading1"/>
        <w:ind w:left="0"/>
        <w:rPr>
          <w:w w:val="95"/>
          <w:sz w:val="22"/>
          <w:szCs w:val="22"/>
        </w:rPr>
      </w:pPr>
    </w:p>
    <w:p w14:paraId="3DBF8082" w14:textId="2DD7A793" w:rsidR="009D5887" w:rsidRPr="009D5887" w:rsidRDefault="009D5887" w:rsidP="009D5887">
      <w:pPr>
        <w:pStyle w:val="BodyText"/>
        <w:tabs>
          <w:tab w:val="left" w:pos="240"/>
          <w:tab w:val="left" w:pos="360"/>
        </w:tabs>
        <w:jc w:val="both"/>
        <w:rPr>
          <w:rFonts w:eastAsia="Times New Roman"/>
          <w:b/>
          <w:bCs/>
          <w:sz w:val="22"/>
          <w:szCs w:val="22"/>
          <w:lang w:eastAsia="en-GB"/>
        </w:rPr>
      </w:pPr>
      <w:r w:rsidRPr="009D5887">
        <w:rPr>
          <w:w w:val="95"/>
          <w:sz w:val="22"/>
          <w:szCs w:val="22"/>
        </w:rPr>
        <w:t xml:space="preserve">    </w:t>
      </w:r>
      <w:r w:rsidRPr="009D5887">
        <w:rPr>
          <w:b/>
          <w:bCs/>
          <w:w w:val="95"/>
          <w:sz w:val="22"/>
          <w:szCs w:val="22"/>
        </w:rPr>
        <w:t>C</w:t>
      </w:r>
      <w:r w:rsidR="00A3591D">
        <w:rPr>
          <w:b/>
          <w:bCs/>
          <w:w w:val="95"/>
          <w:sz w:val="22"/>
          <w:szCs w:val="22"/>
        </w:rPr>
        <w:t xml:space="preserve">347 </w:t>
      </w:r>
      <w:r w:rsidRPr="009D5887">
        <w:rPr>
          <w:rFonts w:eastAsia="Times New Roman"/>
          <w:b/>
          <w:bCs/>
          <w:sz w:val="22"/>
          <w:szCs w:val="22"/>
          <w:lang w:eastAsia="en-GB"/>
        </w:rPr>
        <w:t>To receive recommendations from the Finance &amp; Human Resources Committee for the following</w:t>
      </w:r>
    </w:p>
    <w:p w14:paraId="76B1D92F" w14:textId="6E62A41A" w:rsidR="009D5887" w:rsidRPr="009D5887" w:rsidRDefault="009D5887" w:rsidP="009D5887">
      <w:pPr>
        <w:pStyle w:val="BodyText"/>
        <w:tabs>
          <w:tab w:val="left" w:pos="240"/>
          <w:tab w:val="left" w:pos="360"/>
        </w:tabs>
        <w:jc w:val="both"/>
        <w:rPr>
          <w:rFonts w:eastAsia="Times New Roman"/>
          <w:sz w:val="22"/>
          <w:szCs w:val="22"/>
          <w:lang w:eastAsia="en-GB"/>
        </w:rPr>
      </w:pPr>
      <w:r w:rsidRPr="009D5887">
        <w:rPr>
          <w:rFonts w:eastAsia="Times New Roman"/>
          <w:sz w:val="22"/>
          <w:szCs w:val="22"/>
          <w:lang w:eastAsia="en-GB"/>
        </w:rPr>
        <w:t xml:space="preserve">    </w:t>
      </w:r>
      <w:r>
        <w:rPr>
          <w:rFonts w:eastAsia="Times New Roman"/>
          <w:sz w:val="22"/>
          <w:szCs w:val="22"/>
          <w:lang w:eastAsia="en-GB"/>
        </w:rPr>
        <w:t xml:space="preserve">           </w:t>
      </w:r>
      <w:r w:rsidRPr="009D5887">
        <w:rPr>
          <w:rFonts w:eastAsia="Times New Roman"/>
          <w:sz w:val="22"/>
          <w:szCs w:val="22"/>
          <w:lang w:eastAsia="en-GB"/>
        </w:rPr>
        <w:t>(Previously circulated to Cllrs, copies available from the Clerk on request):</w:t>
      </w:r>
      <w:r>
        <w:rPr>
          <w:rFonts w:eastAsia="Times New Roman"/>
          <w:sz w:val="22"/>
          <w:szCs w:val="22"/>
          <w:lang w:eastAsia="en-GB"/>
        </w:rPr>
        <w:t xml:space="preserve"> The following were </w:t>
      </w:r>
      <w:r w:rsidRPr="009D5887">
        <w:rPr>
          <w:rFonts w:eastAsia="Times New Roman"/>
          <w:b/>
          <w:bCs/>
          <w:sz w:val="22"/>
          <w:szCs w:val="22"/>
          <w:lang w:eastAsia="en-GB"/>
        </w:rPr>
        <w:t>AGREED</w:t>
      </w:r>
    </w:p>
    <w:p w14:paraId="1FE5D7BD" w14:textId="683137DD" w:rsidR="009D5887" w:rsidRPr="009D5887" w:rsidRDefault="009D5887" w:rsidP="009D5887">
      <w:pPr>
        <w:pStyle w:val="BodyText"/>
        <w:widowControl/>
        <w:numPr>
          <w:ilvl w:val="0"/>
          <w:numId w:val="30"/>
        </w:numPr>
        <w:tabs>
          <w:tab w:val="left" w:pos="240"/>
          <w:tab w:val="left" w:pos="360"/>
        </w:tabs>
        <w:autoSpaceDE/>
        <w:autoSpaceDN/>
        <w:spacing w:line="259" w:lineRule="auto"/>
        <w:jc w:val="both"/>
        <w:rPr>
          <w:rFonts w:eastAsia="Times New Roman"/>
          <w:sz w:val="22"/>
          <w:szCs w:val="22"/>
          <w:lang w:eastAsia="en-GB"/>
        </w:rPr>
      </w:pPr>
      <w:r w:rsidRPr="009D5887">
        <w:rPr>
          <w:rFonts w:eastAsia="Times New Roman"/>
          <w:sz w:val="22"/>
          <w:szCs w:val="22"/>
          <w:lang w:eastAsia="en-GB"/>
        </w:rPr>
        <w:t>Approval of Budget for Assets &amp; Amenities Committee 2023/24</w:t>
      </w:r>
      <w:r>
        <w:rPr>
          <w:rFonts w:eastAsia="Times New Roman"/>
          <w:sz w:val="22"/>
          <w:szCs w:val="22"/>
          <w:lang w:eastAsia="en-GB"/>
        </w:rPr>
        <w:t xml:space="preserve"> </w:t>
      </w:r>
    </w:p>
    <w:p w14:paraId="4F922448" w14:textId="7F189A05" w:rsidR="009D5887" w:rsidRPr="009D5887" w:rsidRDefault="009D5887" w:rsidP="009D5887">
      <w:pPr>
        <w:pStyle w:val="BodyText"/>
        <w:widowControl/>
        <w:numPr>
          <w:ilvl w:val="0"/>
          <w:numId w:val="30"/>
        </w:numPr>
        <w:tabs>
          <w:tab w:val="left" w:pos="240"/>
          <w:tab w:val="left" w:pos="360"/>
        </w:tabs>
        <w:autoSpaceDE/>
        <w:autoSpaceDN/>
        <w:spacing w:line="259" w:lineRule="auto"/>
        <w:jc w:val="both"/>
        <w:rPr>
          <w:rFonts w:eastAsia="Times New Roman"/>
          <w:sz w:val="22"/>
          <w:szCs w:val="22"/>
          <w:lang w:eastAsia="en-GB"/>
        </w:rPr>
      </w:pPr>
      <w:r w:rsidRPr="009D5887">
        <w:rPr>
          <w:rFonts w:eastAsia="Times New Roman"/>
          <w:sz w:val="22"/>
          <w:szCs w:val="22"/>
          <w:lang w:eastAsia="en-GB"/>
        </w:rPr>
        <w:t>Approval of Budget for LPC General Account 2023/24</w:t>
      </w:r>
      <w:r>
        <w:rPr>
          <w:rFonts w:eastAsia="Times New Roman"/>
          <w:sz w:val="22"/>
          <w:szCs w:val="22"/>
          <w:lang w:eastAsia="en-GB"/>
        </w:rPr>
        <w:t xml:space="preserve"> </w:t>
      </w:r>
    </w:p>
    <w:p w14:paraId="3486C7F5" w14:textId="44B60EF3" w:rsidR="009D5887" w:rsidRPr="009D5887" w:rsidRDefault="009D5887" w:rsidP="009D5887">
      <w:pPr>
        <w:pStyle w:val="BodyText"/>
        <w:widowControl/>
        <w:numPr>
          <w:ilvl w:val="0"/>
          <w:numId w:val="30"/>
        </w:numPr>
        <w:tabs>
          <w:tab w:val="left" w:pos="240"/>
          <w:tab w:val="left" w:pos="360"/>
        </w:tabs>
        <w:autoSpaceDE/>
        <w:autoSpaceDN/>
        <w:spacing w:line="259" w:lineRule="auto"/>
        <w:jc w:val="both"/>
        <w:rPr>
          <w:rFonts w:eastAsia="Times New Roman"/>
          <w:sz w:val="22"/>
          <w:szCs w:val="22"/>
          <w:lang w:eastAsia="en-GB"/>
        </w:rPr>
      </w:pPr>
      <w:r w:rsidRPr="009D5887">
        <w:rPr>
          <w:rFonts w:eastAsia="Times New Roman"/>
          <w:sz w:val="22"/>
          <w:szCs w:val="22"/>
          <w:lang w:eastAsia="en-GB"/>
        </w:rPr>
        <w:t>Approval of Estimates for the F/Y 2023/24</w:t>
      </w:r>
      <w:r>
        <w:rPr>
          <w:rFonts w:eastAsia="Times New Roman"/>
          <w:sz w:val="22"/>
          <w:szCs w:val="22"/>
          <w:lang w:eastAsia="en-GB"/>
        </w:rPr>
        <w:t xml:space="preserve"> </w:t>
      </w:r>
    </w:p>
    <w:p w14:paraId="31B1C7C3" w14:textId="4372FA04" w:rsidR="009D5887" w:rsidRPr="009D5887" w:rsidRDefault="009D5887" w:rsidP="009D5887">
      <w:pPr>
        <w:pStyle w:val="BodyText"/>
        <w:widowControl/>
        <w:numPr>
          <w:ilvl w:val="0"/>
          <w:numId w:val="30"/>
        </w:numPr>
        <w:tabs>
          <w:tab w:val="left" w:pos="240"/>
          <w:tab w:val="left" w:pos="360"/>
        </w:tabs>
        <w:autoSpaceDE/>
        <w:autoSpaceDN/>
        <w:spacing w:line="259" w:lineRule="auto"/>
        <w:jc w:val="both"/>
        <w:rPr>
          <w:rFonts w:eastAsia="Times New Roman"/>
          <w:sz w:val="22"/>
          <w:szCs w:val="22"/>
          <w:lang w:eastAsia="en-GB"/>
        </w:rPr>
      </w:pPr>
      <w:r w:rsidRPr="009D5887">
        <w:rPr>
          <w:rFonts w:eastAsia="Times New Roman"/>
          <w:sz w:val="22"/>
          <w:szCs w:val="22"/>
          <w:lang w:eastAsia="en-GB"/>
        </w:rPr>
        <w:t>Approval of Projects for the F/Y 2023/24</w:t>
      </w:r>
      <w:r>
        <w:rPr>
          <w:rFonts w:eastAsia="Times New Roman"/>
          <w:sz w:val="22"/>
          <w:szCs w:val="22"/>
          <w:lang w:eastAsia="en-GB"/>
        </w:rPr>
        <w:t xml:space="preserve"> </w:t>
      </w:r>
    </w:p>
    <w:p w14:paraId="0C4961CE" w14:textId="72C9B0A9" w:rsidR="009D5887" w:rsidRPr="009D5887" w:rsidRDefault="009D5887" w:rsidP="009D5887">
      <w:pPr>
        <w:pStyle w:val="BodyText"/>
        <w:widowControl/>
        <w:numPr>
          <w:ilvl w:val="0"/>
          <w:numId w:val="30"/>
        </w:numPr>
        <w:tabs>
          <w:tab w:val="left" w:pos="240"/>
          <w:tab w:val="left" w:pos="360"/>
        </w:tabs>
        <w:autoSpaceDE/>
        <w:autoSpaceDN/>
        <w:spacing w:line="259" w:lineRule="auto"/>
        <w:jc w:val="both"/>
        <w:rPr>
          <w:rFonts w:eastAsia="Times New Roman"/>
          <w:sz w:val="22"/>
          <w:szCs w:val="22"/>
          <w:lang w:eastAsia="en-GB"/>
        </w:rPr>
      </w:pPr>
      <w:r w:rsidRPr="009D5887">
        <w:rPr>
          <w:rFonts w:eastAsia="Times New Roman"/>
          <w:sz w:val="22"/>
          <w:szCs w:val="22"/>
          <w:lang w:eastAsia="en-GB"/>
        </w:rPr>
        <w:t>Approval of the Precept for F/Y 2023/24</w:t>
      </w:r>
      <w:r>
        <w:rPr>
          <w:rFonts w:eastAsia="Times New Roman"/>
          <w:sz w:val="22"/>
          <w:szCs w:val="22"/>
          <w:lang w:eastAsia="en-GB"/>
        </w:rPr>
        <w:t xml:space="preserve"> </w:t>
      </w:r>
    </w:p>
    <w:p w14:paraId="0B077EF6" w14:textId="7639C6C4" w:rsidR="009D5887" w:rsidRDefault="009D5887" w:rsidP="00FD296B">
      <w:pPr>
        <w:pStyle w:val="Heading1"/>
        <w:ind w:left="0"/>
        <w:rPr>
          <w:w w:val="95"/>
          <w:sz w:val="22"/>
          <w:szCs w:val="22"/>
        </w:rPr>
      </w:pPr>
    </w:p>
    <w:p w14:paraId="0BD8F77C" w14:textId="6F833230" w:rsidR="006C5282" w:rsidRDefault="008739BC" w:rsidP="00FD296B">
      <w:pPr>
        <w:pStyle w:val="Heading1"/>
        <w:ind w:left="0"/>
        <w:rPr>
          <w:spacing w:val="-2"/>
          <w:w w:val="95"/>
          <w:sz w:val="22"/>
          <w:szCs w:val="22"/>
        </w:rPr>
      </w:pPr>
      <w:r>
        <w:rPr>
          <w:w w:val="95"/>
          <w:sz w:val="22"/>
          <w:szCs w:val="22"/>
        </w:rPr>
        <w:t xml:space="preserve">  </w:t>
      </w:r>
      <w:r w:rsidR="00962E3E">
        <w:rPr>
          <w:w w:val="95"/>
          <w:sz w:val="22"/>
          <w:szCs w:val="22"/>
        </w:rPr>
        <w:t xml:space="preserve"> </w:t>
      </w:r>
      <w:r>
        <w:rPr>
          <w:w w:val="95"/>
          <w:sz w:val="22"/>
          <w:szCs w:val="22"/>
        </w:rPr>
        <w:t xml:space="preserve"> </w:t>
      </w:r>
      <w:r w:rsidR="00C148DA" w:rsidRPr="00FA2A61">
        <w:rPr>
          <w:w w:val="95"/>
          <w:sz w:val="22"/>
          <w:szCs w:val="22"/>
        </w:rPr>
        <w:t>C</w:t>
      </w:r>
      <w:r w:rsidR="00210F2C">
        <w:rPr>
          <w:w w:val="95"/>
          <w:sz w:val="22"/>
          <w:szCs w:val="22"/>
        </w:rPr>
        <w:t>3</w:t>
      </w:r>
      <w:r w:rsidR="00A3591D">
        <w:rPr>
          <w:w w:val="95"/>
          <w:sz w:val="22"/>
          <w:szCs w:val="22"/>
        </w:rPr>
        <w:t>4</w:t>
      </w:r>
      <w:r w:rsidR="00210F2C">
        <w:rPr>
          <w:w w:val="95"/>
          <w:sz w:val="22"/>
          <w:szCs w:val="22"/>
        </w:rPr>
        <w:t>8</w:t>
      </w:r>
      <w:r w:rsidR="00C148DA" w:rsidRPr="00FA2A61">
        <w:rPr>
          <w:spacing w:val="17"/>
          <w:sz w:val="22"/>
          <w:szCs w:val="22"/>
        </w:rPr>
        <w:t xml:space="preserve"> </w:t>
      </w:r>
      <w:r w:rsidR="00C148DA" w:rsidRPr="00FA2A61">
        <w:rPr>
          <w:w w:val="95"/>
          <w:sz w:val="22"/>
          <w:szCs w:val="22"/>
        </w:rPr>
        <w:t>Chairman’s</w:t>
      </w:r>
      <w:r w:rsidR="00C148DA" w:rsidRPr="00FA2A61">
        <w:rPr>
          <w:spacing w:val="21"/>
          <w:sz w:val="22"/>
          <w:szCs w:val="22"/>
        </w:rPr>
        <w:t xml:space="preserve"> </w:t>
      </w:r>
      <w:r w:rsidR="00C148DA" w:rsidRPr="00FA2A61">
        <w:rPr>
          <w:spacing w:val="-2"/>
          <w:w w:val="95"/>
          <w:sz w:val="22"/>
          <w:szCs w:val="22"/>
        </w:rPr>
        <w:t>Report:</w:t>
      </w:r>
    </w:p>
    <w:p w14:paraId="72CEE8B7" w14:textId="77777777" w:rsidR="009D5887" w:rsidRDefault="00821765" w:rsidP="00A3591D">
      <w:pPr>
        <w:contextualSpacing/>
      </w:pPr>
      <w:r>
        <w:rPr>
          <w:sz w:val="20"/>
          <w:szCs w:val="20"/>
        </w:rPr>
        <w:t xml:space="preserve">  </w:t>
      </w:r>
      <w:r w:rsidR="009D5887">
        <w:rPr>
          <w:sz w:val="20"/>
          <w:szCs w:val="20"/>
        </w:rPr>
        <w:tab/>
        <w:t xml:space="preserve"> </w:t>
      </w:r>
      <w:r w:rsidR="009D5887" w:rsidRPr="00AD1203">
        <w:t>Welcome to my first Chairman’s Report of 2023, firstly I would like to wish you all a ‘Happy and</w:t>
      </w:r>
    </w:p>
    <w:p w14:paraId="28BCF136" w14:textId="1AA35E1D" w:rsidR="009D5887" w:rsidRPr="00AD1203" w:rsidRDefault="009D5887" w:rsidP="00A3591D">
      <w:pPr>
        <w:contextualSpacing/>
      </w:pPr>
      <w:r>
        <w:t xml:space="preserve">             </w:t>
      </w:r>
      <w:r w:rsidRPr="00AD1203">
        <w:t>Prosperous New Year’.</w:t>
      </w:r>
    </w:p>
    <w:p w14:paraId="08734688" w14:textId="77777777" w:rsidR="00A3591D" w:rsidRDefault="00A3591D" w:rsidP="00A3591D">
      <w:pPr>
        <w:ind w:left="720"/>
        <w:contextualSpacing/>
      </w:pPr>
      <w:r>
        <w:t xml:space="preserve"> </w:t>
      </w:r>
      <w:r w:rsidR="009D5887" w:rsidRPr="00AD1203">
        <w:t>I am pleased to report that during December our Community Warm Space and the Parish Pantry has been</w:t>
      </w:r>
    </w:p>
    <w:p w14:paraId="15423B5B" w14:textId="77777777" w:rsidR="00A3591D" w:rsidRDefault="009D5887" w:rsidP="00A3591D">
      <w:pPr>
        <w:ind w:left="720"/>
        <w:contextualSpacing/>
      </w:pPr>
      <w:r w:rsidRPr="00AD1203">
        <w:t xml:space="preserve"> open to all Parishioners, some have taken advantage of our hospitality.  Thank you, Councillors and</w:t>
      </w:r>
    </w:p>
    <w:p w14:paraId="2B0AB440" w14:textId="77777777" w:rsidR="00A3591D" w:rsidRDefault="009D5887" w:rsidP="00A3591D">
      <w:pPr>
        <w:ind w:left="720"/>
        <w:contextualSpacing/>
      </w:pPr>
      <w:r w:rsidRPr="00AD1203">
        <w:t xml:space="preserve"> others who have helped to make these initiatives, successful.  A member of the public provided me with</w:t>
      </w:r>
    </w:p>
    <w:p w14:paraId="44E129AF" w14:textId="77777777" w:rsidR="00A3591D" w:rsidRDefault="009D5887" w:rsidP="00A3591D">
      <w:pPr>
        <w:ind w:left="720"/>
        <w:contextualSpacing/>
      </w:pPr>
      <w:r w:rsidRPr="00AD1203">
        <w:t xml:space="preserve"> feedback on Tuesday morning, he was very supportive of our achievements and stated that he and his</w:t>
      </w:r>
    </w:p>
    <w:p w14:paraId="2B5A15C0" w14:textId="77777777" w:rsidR="00A3591D" w:rsidRDefault="009D5887" w:rsidP="00A3591D">
      <w:pPr>
        <w:ind w:left="720"/>
        <w:contextualSpacing/>
      </w:pPr>
      <w:r w:rsidRPr="00AD1203">
        <w:t xml:space="preserve"> wife felt welcome when attending, they were very grateful for our hospitality which included hot</w:t>
      </w:r>
    </w:p>
    <w:p w14:paraId="570B1D12" w14:textId="0D08F2DF" w:rsidR="009D5887" w:rsidRPr="00AD1203" w:rsidRDefault="009D5887" w:rsidP="00A3591D">
      <w:pPr>
        <w:ind w:left="720"/>
        <w:contextualSpacing/>
      </w:pPr>
      <w:r w:rsidRPr="00AD1203">
        <w:t xml:space="preserve"> refreshments.</w:t>
      </w:r>
    </w:p>
    <w:p w14:paraId="5994700F" w14:textId="77777777" w:rsidR="00A3591D" w:rsidRDefault="00A3591D" w:rsidP="00A3591D">
      <w:pPr>
        <w:ind w:left="720"/>
        <w:contextualSpacing/>
      </w:pPr>
      <w:r>
        <w:t xml:space="preserve"> </w:t>
      </w:r>
      <w:r w:rsidR="009D5887" w:rsidRPr="00AD1203">
        <w:t xml:space="preserve">Yesterday afternoon, I helped our clerk in the Parish Hall.  In doing so I became aware that volunteers </w:t>
      </w:r>
    </w:p>
    <w:p w14:paraId="1A57F732" w14:textId="77777777" w:rsidR="00A3591D" w:rsidRDefault="00A3591D" w:rsidP="00A3591D">
      <w:pPr>
        <w:ind w:left="720"/>
        <w:contextualSpacing/>
      </w:pPr>
      <w:r>
        <w:t xml:space="preserve"> </w:t>
      </w:r>
      <w:r w:rsidR="009D5887" w:rsidRPr="00AD1203">
        <w:t>are needed on Wednesday afternoons as we must ensure that our clerk is not put at risk by being a lone</w:t>
      </w:r>
    </w:p>
    <w:p w14:paraId="700D607E" w14:textId="293611DC" w:rsidR="009D5887" w:rsidRPr="00AD1203" w:rsidRDefault="009D5887" w:rsidP="00A3591D">
      <w:pPr>
        <w:ind w:left="720"/>
        <w:contextualSpacing/>
      </w:pPr>
      <w:r w:rsidRPr="00AD1203">
        <w:t xml:space="preserve"> worker.  Can Councillors or members of the public who are able to help, please contact the </w:t>
      </w:r>
      <w:r w:rsidR="00A3591D">
        <w:t>C</w:t>
      </w:r>
      <w:r w:rsidRPr="00AD1203">
        <w:t>lerk.</w:t>
      </w:r>
    </w:p>
    <w:p w14:paraId="6E16C8A0" w14:textId="77777777" w:rsidR="00A3591D" w:rsidRDefault="00A3591D" w:rsidP="00A3591D">
      <w:pPr>
        <w:ind w:left="720"/>
        <w:contextualSpacing/>
      </w:pPr>
      <w:r>
        <w:t xml:space="preserve"> </w:t>
      </w:r>
      <w:r w:rsidR="009D5887" w:rsidRPr="00AD1203">
        <w:t>2023 already looks to be a busy, exciting, challenging year for us with the upgrade of the Old Banwell</w:t>
      </w:r>
    </w:p>
    <w:p w14:paraId="2A19E71E" w14:textId="77777777" w:rsidR="00A3591D" w:rsidRDefault="009D5887" w:rsidP="00A3591D">
      <w:pPr>
        <w:ind w:left="720"/>
        <w:contextualSpacing/>
      </w:pPr>
      <w:r w:rsidRPr="00AD1203">
        <w:t xml:space="preserve"> Road Car Park going ahead, repairs to the Changing Rooms Shutter and various agreed projects all to </w:t>
      </w:r>
    </w:p>
    <w:p w14:paraId="2709D98F" w14:textId="3EC42551" w:rsidR="009D5887" w:rsidRPr="00AD1203" w:rsidRDefault="00A3591D" w:rsidP="00A3591D">
      <w:pPr>
        <w:ind w:left="720"/>
        <w:contextualSpacing/>
      </w:pPr>
      <w:r>
        <w:t xml:space="preserve"> </w:t>
      </w:r>
      <w:r w:rsidR="009D5887" w:rsidRPr="00AD1203">
        <w:t xml:space="preserve">be progressed.   </w:t>
      </w:r>
    </w:p>
    <w:p w14:paraId="5AAE03F8" w14:textId="77777777" w:rsidR="00A3591D" w:rsidRDefault="00A3591D" w:rsidP="00A3591D">
      <w:pPr>
        <w:ind w:left="720"/>
        <w:contextualSpacing/>
      </w:pPr>
      <w:r>
        <w:t xml:space="preserve"> </w:t>
      </w:r>
      <w:r w:rsidR="009D5887" w:rsidRPr="00AD1203">
        <w:t xml:space="preserve">I remain committed to the upgrade of the Spinney and in fact Councillor Prosser and I will be meeting </w:t>
      </w:r>
      <w:proofErr w:type="gramStart"/>
      <w:r w:rsidR="009D5887" w:rsidRPr="00AD1203">
        <w:t>our</w:t>
      </w:r>
      <w:proofErr w:type="gramEnd"/>
    </w:p>
    <w:p w14:paraId="77ECD2EB" w14:textId="5B4755A8" w:rsidR="009D5887" w:rsidRDefault="009D5887" w:rsidP="00A3591D">
      <w:pPr>
        <w:ind w:left="720"/>
        <w:contextualSpacing/>
      </w:pPr>
      <w:r w:rsidRPr="00AD1203">
        <w:t xml:space="preserve"> Ward Councillors and the NSC Tree officer at the Spinney on 10 January 2023</w:t>
      </w:r>
    </w:p>
    <w:p w14:paraId="5842F82D" w14:textId="77777777" w:rsidR="00F341C1" w:rsidRDefault="00F341C1" w:rsidP="00FD296B">
      <w:pPr>
        <w:rPr>
          <w:b/>
        </w:rPr>
      </w:pPr>
      <w:r>
        <w:rPr>
          <w:b/>
        </w:rPr>
        <w:t xml:space="preserve">      </w:t>
      </w:r>
    </w:p>
    <w:p w14:paraId="739CFE1F" w14:textId="696BE76F" w:rsidR="007C7966" w:rsidRDefault="00F341C1" w:rsidP="00FD296B">
      <w:pPr>
        <w:rPr>
          <w:b/>
        </w:rPr>
      </w:pPr>
      <w:r>
        <w:rPr>
          <w:b/>
        </w:rPr>
        <w:t xml:space="preserve">      </w:t>
      </w:r>
      <w:r w:rsidR="007C7966">
        <w:rPr>
          <w:b/>
        </w:rPr>
        <w:t>Standing orders suspended to allow District Cllr Porter to give his report:</w:t>
      </w:r>
    </w:p>
    <w:p w14:paraId="22E1B962" w14:textId="77777777" w:rsidR="008F1807" w:rsidRDefault="007C7966" w:rsidP="008F1807">
      <w:pPr>
        <w:rPr>
          <w:b/>
        </w:rPr>
      </w:pPr>
      <w:r>
        <w:rPr>
          <w:b/>
        </w:rPr>
        <w:t xml:space="preserve">      </w:t>
      </w:r>
    </w:p>
    <w:p w14:paraId="0E142939" w14:textId="4D880AF3" w:rsidR="008F1807" w:rsidRDefault="008F1807" w:rsidP="008F1807">
      <w:pPr>
        <w:rPr>
          <w:bCs/>
        </w:rPr>
      </w:pPr>
      <w:r>
        <w:rPr>
          <w:b/>
        </w:rPr>
        <w:t xml:space="preserve">      </w:t>
      </w:r>
      <w:r w:rsidR="007C7966">
        <w:rPr>
          <w:b/>
        </w:rPr>
        <w:t>C</w:t>
      </w:r>
      <w:r w:rsidR="00A3591D">
        <w:rPr>
          <w:b/>
        </w:rPr>
        <w:t>349</w:t>
      </w:r>
      <w:r w:rsidR="007C7966">
        <w:rPr>
          <w:b/>
        </w:rPr>
        <w:t xml:space="preserve"> </w:t>
      </w:r>
      <w:r>
        <w:rPr>
          <w:b/>
        </w:rPr>
        <w:t>T</w:t>
      </w:r>
      <w:r w:rsidR="007C7966">
        <w:rPr>
          <w:b/>
        </w:rPr>
        <w:t xml:space="preserve">he Spinney - </w:t>
      </w:r>
      <w:r w:rsidR="007C7966" w:rsidRPr="008F1807">
        <w:rPr>
          <w:bCs/>
        </w:rPr>
        <w:t xml:space="preserve">Cllr Porter had made arrangements to meet with NSC Tree Officer at the Spinney, </w:t>
      </w:r>
    </w:p>
    <w:p w14:paraId="0B7CAD8C" w14:textId="77777777" w:rsidR="008F1807" w:rsidRDefault="008F1807" w:rsidP="008F1807">
      <w:pPr>
        <w:rPr>
          <w:bCs/>
        </w:rPr>
      </w:pPr>
      <w:r>
        <w:rPr>
          <w:bCs/>
        </w:rPr>
        <w:t xml:space="preserve">                 </w:t>
      </w:r>
      <w:r w:rsidR="007C7966" w:rsidRPr="008F1807">
        <w:rPr>
          <w:bCs/>
        </w:rPr>
        <w:t xml:space="preserve">Cllr Solomon would also be attending on 10 January 2pm on site.  The Chairman, Vice-Chairman, </w:t>
      </w:r>
    </w:p>
    <w:p w14:paraId="523C85B0" w14:textId="77777777" w:rsidR="008F1807" w:rsidRDefault="008F1807" w:rsidP="008F1807">
      <w:pPr>
        <w:rPr>
          <w:bCs/>
        </w:rPr>
      </w:pPr>
      <w:r>
        <w:rPr>
          <w:bCs/>
        </w:rPr>
        <w:t xml:space="preserve">                 </w:t>
      </w:r>
      <w:r w:rsidR="007C7966" w:rsidRPr="008F1807">
        <w:rPr>
          <w:bCs/>
        </w:rPr>
        <w:t xml:space="preserve">Cllr Prosser and </w:t>
      </w:r>
      <w:r>
        <w:rPr>
          <w:bCs/>
        </w:rPr>
        <w:t>C</w:t>
      </w:r>
      <w:r w:rsidR="007C7966" w:rsidRPr="008F1807">
        <w:rPr>
          <w:bCs/>
        </w:rPr>
        <w:t xml:space="preserve">llr ap Rees volunteered to attend.  Cllr Porter requested that members </w:t>
      </w:r>
      <w:r w:rsidRPr="008F1807">
        <w:rPr>
          <w:bCs/>
        </w:rPr>
        <w:t xml:space="preserve">bring along </w:t>
      </w:r>
    </w:p>
    <w:p w14:paraId="7210D52C" w14:textId="285F47CE" w:rsidR="007C7966" w:rsidRDefault="008F1807" w:rsidP="008F1807">
      <w:pPr>
        <w:rPr>
          <w:b/>
        </w:rPr>
      </w:pPr>
      <w:r>
        <w:rPr>
          <w:bCs/>
        </w:rPr>
        <w:t xml:space="preserve">                </w:t>
      </w:r>
      <w:r w:rsidRPr="008F1807">
        <w:rPr>
          <w:bCs/>
        </w:rPr>
        <w:t>a plan of the tree works that they required</w:t>
      </w:r>
      <w:r>
        <w:rPr>
          <w:b/>
        </w:rPr>
        <w:t>.</w:t>
      </w:r>
    </w:p>
    <w:p w14:paraId="6A526181" w14:textId="7573907D" w:rsidR="008F1807" w:rsidRDefault="008F1807" w:rsidP="008F1807">
      <w:pPr>
        <w:rPr>
          <w:b/>
        </w:rPr>
      </w:pPr>
    </w:p>
    <w:p w14:paraId="6D7B0A90" w14:textId="376C4D3F" w:rsidR="008F1807" w:rsidRDefault="008F1807" w:rsidP="008F1807">
      <w:pPr>
        <w:rPr>
          <w:b/>
        </w:rPr>
      </w:pPr>
      <w:r>
        <w:rPr>
          <w:b/>
        </w:rPr>
        <w:t xml:space="preserve">       Returned to Standing Orders</w:t>
      </w:r>
    </w:p>
    <w:p w14:paraId="22AF73AE" w14:textId="68D99911" w:rsidR="00387EA8" w:rsidRDefault="00387EA8" w:rsidP="00FD296B">
      <w:pPr>
        <w:rPr>
          <w:b/>
        </w:rPr>
      </w:pPr>
    </w:p>
    <w:p w14:paraId="0BD8F789" w14:textId="241A101C" w:rsidR="006C5282" w:rsidRPr="003A6141" w:rsidRDefault="00387EA8" w:rsidP="00FD296B">
      <w:r>
        <w:rPr>
          <w:b/>
        </w:rPr>
        <w:lastRenderedPageBreak/>
        <w:t xml:space="preserve">      </w:t>
      </w:r>
      <w:r w:rsidR="00C148DA" w:rsidRPr="003A6141">
        <w:rPr>
          <w:b/>
        </w:rPr>
        <w:t>C</w:t>
      </w:r>
      <w:r w:rsidR="00FA2A61">
        <w:rPr>
          <w:b/>
        </w:rPr>
        <w:t>3</w:t>
      </w:r>
      <w:r w:rsidR="00A3591D">
        <w:rPr>
          <w:b/>
        </w:rPr>
        <w:t>50</w:t>
      </w:r>
      <w:r w:rsidR="00C148DA" w:rsidRPr="003A6141">
        <w:rPr>
          <w:b/>
          <w:spacing w:val="-11"/>
        </w:rPr>
        <w:t xml:space="preserve"> </w:t>
      </w:r>
      <w:r w:rsidR="00C148DA" w:rsidRPr="003A6141">
        <w:rPr>
          <w:b/>
        </w:rPr>
        <w:t>Regular</w:t>
      </w:r>
      <w:r w:rsidR="00C148DA" w:rsidRPr="003A6141">
        <w:rPr>
          <w:b/>
          <w:spacing w:val="-13"/>
        </w:rPr>
        <w:t xml:space="preserve"> </w:t>
      </w:r>
      <w:r w:rsidR="00C148DA" w:rsidRPr="003A6141">
        <w:rPr>
          <w:b/>
        </w:rPr>
        <w:t>Reports:</w:t>
      </w:r>
      <w:r w:rsidR="00C148DA" w:rsidRPr="003A6141">
        <w:rPr>
          <w:b/>
          <w:spacing w:val="-9"/>
        </w:rPr>
        <w:t xml:space="preserve"> </w:t>
      </w:r>
      <w:r w:rsidR="00C148DA" w:rsidRPr="003A6141">
        <w:t>To</w:t>
      </w:r>
      <w:r w:rsidR="00C148DA" w:rsidRPr="003A6141">
        <w:rPr>
          <w:spacing w:val="-6"/>
        </w:rPr>
        <w:t xml:space="preserve"> </w:t>
      </w:r>
      <w:r w:rsidR="00C148DA" w:rsidRPr="003A6141">
        <w:t>receive</w:t>
      </w:r>
      <w:r w:rsidR="00C148DA" w:rsidRPr="003A6141">
        <w:rPr>
          <w:spacing w:val="-9"/>
        </w:rPr>
        <w:t xml:space="preserve"> </w:t>
      </w:r>
      <w:r w:rsidR="00C148DA" w:rsidRPr="003A6141">
        <w:t>and</w:t>
      </w:r>
      <w:r w:rsidR="00C148DA" w:rsidRPr="003A6141">
        <w:rPr>
          <w:spacing w:val="-8"/>
        </w:rPr>
        <w:t xml:space="preserve"> </w:t>
      </w:r>
      <w:r w:rsidR="00C148DA" w:rsidRPr="003A6141">
        <w:t>note</w:t>
      </w:r>
      <w:r w:rsidR="00C148DA" w:rsidRPr="003A6141">
        <w:rPr>
          <w:spacing w:val="-11"/>
        </w:rPr>
        <w:t xml:space="preserve"> </w:t>
      </w:r>
      <w:r w:rsidR="00C148DA" w:rsidRPr="003A6141">
        <w:t>the</w:t>
      </w:r>
      <w:r w:rsidR="00C148DA" w:rsidRPr="003A6141">
        <w:rPr>
          <w:spacing w:val="-11"/>
        </w:rPr>
        <w:t xml:space="preserve"> </w:t>
      </w:r>
      <w:r w:rsidR="00C148DA" w:rsidRPr="003A6141">
        <w:t>following</w:t>
      </w:r>
      <w:r w:rsidR="00C148DA" w:rsidRPr="003A6141">
        <w:rPr>
          <w:spacing w:val="-10"/>
        </w:rPr>
        <w:t xml:space="preserve"> </w:t>
      </w:r>
      <w:r w:rsidR="00C148DA" w:rsidRPr="003A6141">
        <w:t>regular</w:t>
      </w:r>
      <w:r w:rsidR="00C148DA" w:rsidRPr="003A6141">
        <w:rPr>
          <w:spacing w:val="-9"/>
        </w:rPr>
        <w:t xml:space="preserve"> </w:t>
      </w:r>
      <w:r w:rsidR="00C148DA" w:rsidRPr="003A6141">
        <w:rPr>
          <w:spacing w:val="-2"/>
        </w:rPr>
        <w:t>reports:</w:t>
      </w:r>
    </w:p>
    <w:p w14:paraId="2910B36E" w14:textId="7C525306" w:rsidR="00973DC4" w:rsidRPr="00973DC4" w:rsidRDefault="00C148DA" w:rsidP="008C288F">
      <w:pPr>
        <w:pStyle w:val="BodyText"/>
        <w:numPr>
          <w:ilvl w:val="0"/>
          <w:numId w:val="6"/>
        </w:numPr>
        <w:contextualSpacing/>
        <w:rPr>
          <w:sz w:val="22"/>
          <w:szCs w:val="22"/>
        </w:rPr>
      </w:pPr>
      <w:r w:rsidRPr="003A6141">
        <w:rPr>
          <w:b/>
          <w:spacing w:val="-2"/>
          <w:sz w:val="22"/>
          <w:szCs w:val="22"/>
        </w:rPr>
        <w:t>CPRE</w:t>
      </w:r>
      <w:r w:rsidR="00973DC4">
        <w:rPr>
          <w:spacing w:val="-2"/>
          <w:sz w:val="22"/>
          <w:szCs w:val="22"/>
        </w:rPr>
        <w:t>:</w:t>
      </w:r>
    </w:p>
    <w:p w14:paraId="2B2D3FA0" w14:textId="77777777" w:rsidR="005F0B4D" w:rsidRDefault="006619F8" w:rsidP="006619F8">
      <w:pPr>
        <w:ind w:left="1440"/>
      </w:pPr>
      <w:r>
        <w:t>Mr Dumbell</w:t>
      </w:r>
      <w:r w:rsidR="005F0B4D">
        <w:t xml:space="preserve"> reported the following:</w:t>
      </w:r>
    </w:p>
    <w:p w14:paraId="6482DC43" w14:textId="6EF46A02" w:rsidR="00AE1552" w:rsidRPr="00BD3A2A" w:rsidRDefault="005F0B4D" w:rsidP="005F0B4D">
      <w:pPr>
        <w:ind w:left="1440"/>
      </w:pPr>
      <w:r>
        <w:t xml:space="preserve">Nothing new; next CPRE NS Committee meeting 12th January. I will be attending and will feed back any relevant info. I note you have a Banwell Bypass item on </w:t>
      </w:r>
      <w:r w:rsidR="00020B58">
        <w:t>January’s</w:t>
      </w:r>
      <w:r>
        <w:t xml:space="preserve"> agenda; please let me know anything on the subject you'd like me to raise</w:t>
      </w:r>
      <w:r w:rsidR="00DD0539" w:rsidRPr="00BD3A2A">
        <w:t xml:space="preserve"> </w:t>
      </w:r>
    </w:p>
    <w:p w14:paraId="0BD8F791" w14:textId="5DB07F4A" w:rsidR="006C5282" w:rsidRPr="003A6141" w:rsidRDefault="00C148DA" w:rsidP="005F0B4D">
      <w:pPr>
        <w:pStyle w:val="ListParagraph"/>
        <w:numPr>
          <w:ilvl w:val="0"/>
          <w:numId w:val="6"/>
        </w:numPr>
        <w:tabs>
          <w:tab w:val="left" w:pos="1241"/>
        </w:tabs>
        <w:spacing w:before="1" w:line="224" w:lineRule="exact"/>
        <w:ind w:right="117"/>
      </w:pPr>
      <w:r w:rsidRPr="003A6141">
        <w:rPr>
          <w:b/>
        </w:rPr>
        <w:t>Locking</w:t>
      </w:r>
      <w:r w:rsidRPr="003A6141">
        <w:rPr>
          <w:b/>
          <w:spacing w:val="-14"/>
        </w:rPr>
        <w:t xml:space="preserve"> </w:t>
      </w:r>
      <w:r w:rsidRPr="004F713C">
        <w:rPr>
          <w:b/>
        </w:rPr>
        <w:t>Parklands</w:t>
      </w:r>
      <w:r w:rsidR="004F713C" w:rsidRPr="004F713C">
        <w:rPr>
          <w:b/>
        </w:rPr>
        <w:t xml:space="preserve"> </w:t>
      </w:r>
      <w:r w:rsidR="003E047B" w:rsidRPr="004F713C">
        <w:rPr>
          <w:b/>
        </w:rPr>
        <w:t>Stakeholders</w:t>
      </w:r>
      <w:r w:rsidR="004F713C">
        <w:t>:</w:t>
      </w:r>
      <w:r w:rsidR="00973DC4">
        <w:t xml:space="preserve"> </w:t>
      </w:r>
      <w:r w:rsidR="006619F8">
        <w:t>Mr Dumbell</w:t>
      </w:r>
      <w:r w:rsidR="005F0B4D">
        <w:t xml:space="preserve">: </w:t>
      </w:r>
      <w:r w:rsidR="005F0B4D" w:rsidRPr="005F0B4D">
        <w:t xml:space="preserve"> </w:t>
      </w:r>
      <w:r w:rsidR="005F0B4D">
        <w:t>Apologies that notes from our last meeting have not as yet been distributed. Hopefully they will be with you before the 5</w:t>
      </w:r>
      <w:r w:rsidR="005F0B4D" w:rsidRPr="005F0B4D">
        <w:rPr>
          <w:vertAlign w:val="superscript"/>
        </w:rPr>
        <w:t>th</w:t>
      </w:r>
      <w:r w:rsidR="005F0B4D">
        <w:t xml:space="preserve"> Jan.</w:t>
      </w:r>
      <w:r w:rsidR="006619F8">
        <w:t xml:space="preserve"> </w:t>
      </w:r>
    </w:p>
    <w:p w14:paraId="0BD8F792" w14:textId="54780CDF" w:rsidR="006C5282" w:rsidRPr="003A6141" w:rsidRDefault="00C148DA" w:rsidP="008C288F">
      <w:pPr>
        <w:pStyle w:val="ListParagraph"/>
        <w:numPr>
          <w:ilvl w:val="0"/>
          <w:numId w:val="6"/>
        </w:numPr>
        <w:tabs>
          <w:tab w:val="left" w:pos="1174"/>
        </w:tabs>
        <w:spacing w:line="229" w:lineRule="exact"/>
      </w:pPr>
      <w:r w:rsidRPr="003A6141">
        <w:rPr>
          <w:b/>
        </w:rPr>
        <w:t>Locking</w:t>
      </w:r>
      <w:r w:rsidRPr="003A6141">
        <w:rPr>
          <w:b/>
          <w:spacing w:val="-7"/>
        </w:rPr>
        <w:t xml:space="preserve"> </w:t>
      </w:r>
      <w:r w:rsidRPr="003A6141">
        <w:rPr>
          <w:b/>
        </w:rPr>
        <w:t>Primary</w:t>
      </w:r>
      <w:r w:rsidRPr="003A6141">
        <w:rPr>
          <w:b/>
          <w:spacing w:val="-6"/>
        </w:rPr>
        <w:t xml:space="preserve"> </w:t>
      </w:r>
      <w:r w:rsidRPr="003A6141">
        <w:rPr>
          <w:b/>
        </w:rPr>
        <w:t>School</w:t>
      </w:r>
      <w:r w:rsidRPr="003A6141">
        <w:t>:</w:t>
      </w:r>
      <w:r w:rsidR="005F0B4D">
        <w:rPr>
          <w:spacing w:val="-6"/>
        </w:rPr>
        <w:t xml:space="preserve"> Christmas card received thanking members for their continued support</w:t>
      </w:r>
    </w:p>
    <w:p w14:paraId="60D530FC" w14:textId="424BEF64" w:rsidR="002B423D" w:rsidRDefault="00C148DA" w:rsidP="004F07C8">
      <w:pPr>
        <w:pStyle w:val="ListParagraph"/>
        <w:numPr>
          <w:ilvl w:val="0"/>
          <w:numId w:val="6"/>
        </w:numPr>
        <w:tabs>
          <w:tab w:val="left" w:pos="1174"/>
        </w:tabs>
        <w:spacing w:line="229" w:lineRule="exact"/>
      </w:pPr>
      <w:r w:rsidRPr="003A6141">
        <w:rPr>
          <w:b/>
        </w:rPr>
        <w:t>St</w:t>
      </w:r>
      <w:r w:rsidRPr="003A6141">
        <w:rPr>
          <w:b/>
          <w:spacing w:val="-8"/>
        </w:rPr>
        <w:t xml:space="preserve"> </w:t>
      </w:r>
      <w:r w:rsidRPr="003A6141">
        <w:rPr>
          <w:b/>
        </w:rPr>
        <w:t>Modwen:</w:t>
      </w:r>
      <w:r w:rsidRPr="003A6141">
        <w:rPr>
          <w:b/>
          <w:spacing w:val="-7"/>
        </w:rPr>
        <w:t xml:space="preserve"> </w:t>
      </w:r>
      <w:r w:rsidR="00AE1552" w:rsidRPr="003A6141">
        <w:t>No meeting</w:t>
      </w:r>
      <w:r w:rsidR="002B423D">
        <w:t xml:space="preserve">.  The Chairman mentioned that homeowners on Locking Parklands had received a £150 refund from CIC Community </w:t>
      </w:r>
      <w:r w:rsidR="00DC2EC9" w:rsidRPr="00DC2EC9">
        <w:t xml:space="preserve">Stewardship Fund.  </w:t>
      </w:r>
      <w:r w:rsidR="002B423D">
        <w:t xml:space="preserve">This had been paid directly into their CIC Community Fund accounts with the refund being held to put towards future charges, </w:t>
      </w:r>
    </w:p>
    <w:p w14:paraId="3B5D439D" w14:textId="77777777" w:rsidR="002B423D" w:rsidRDefault="002B423D" w:rsidP="002B423D">
      <w:pPr>
        <w:pStyle w:val="ListParagraph"/>
        <w:tabs>
          <w:tab w:val="left" w:pos="1174"/>
        </w:tabs>
        <w:spacing w:line="229" w:lineRule="exact"/>
        <w:ind w:left="1440" w:firstLine="0"/>
      </w:pPr>
      <w:r>
        <w:t xml:space="preserve">there was no access to withdraw the funds should the actual cash be preferred.  Members were concerned that residents could not access these refunds and a discussion took place as to </w:t>
      </w:r>
    </w:p>
    <w:p w14:paraId="4E3C81BE" w14:textId="77777777" w:rsidR="002B423D" w:rsidRDefault="002B423D" w:rsidP="002B423D">
      <w:pPr>
        <w:pStyle w:val="ListParagraph"/>
        <w:tabs>
          <w:tab w:val="left" w:pos="1174"/>
        </w:tabs>
        <w:spacing w:line="229" w:lineRule="exact"/>
        <w:ind w:left="1440" w:firstLine="0"/>
      </w:pPr>
      <w:r>
        <w:t xml:space="preserve">whether this was in the best interest of residents particularly during this </w:t>
      </w:r>
      <w:proofErr w:type="gramStart"/>
      <w:r>
        <w:t>cost of living</w:t>
      </w:r>
      <w:proofErr w:type="gramEnd"/>
      <w:r>
        <w:t xml:space="preserve"> crisis and </w:t>
      </w:r>
    </w:p>
    <w:p w14:paraId="17383899" w14:textId="03F7A333" w:rsidR="002B423D" w:rsidRDefault="002B423D" w:rsidP="002B423D">
      <w:pPr>
        <w:pStyle w:val="ListParagraph"/>
        <w:tabs>
          <w:tab w:val="left" w:pos="1174"/>
        </w:tabs>
        <w:spacing w:line="229" w:lineRule="exact"/>
        <w:ind w:left="1440" w:firstLine="0"/>
      </w:pPr>
      <w:r>
        <w:t>fuel poverty.</w:t>
      </w:r>
    </w:p>
    <w:p w14:paraId="0F581465" w14:textId="666CC563" w:rsidR="002B423D" w:rsidRPr="002B423D" w:rsidRDefault="002B423D" w:rsidP="002B423D">
      <w:pPr>
        <w:pStyle w:val="ListParagraph"/>
        <w:tabs>
          <w:tab w:val="left" w:pos="1174"/>
        </w:tabs>
        <w:spacing w:line="229" w:lineRule="exact"/>
        <w:ind w:left="1440" w:firstLine="0"/>
        <w:rPr>
          <w:bCs/>
        </w:rPr>
      </w:pPr>
      <w:r w:rsidRPr="002B423D">
        <w:rPr>
          <w:bCs/>
        </w:rPr>
        <w:t xml:space="preserve">As NSC had agreed the planning application and various conditions for the St Modwen site it was </w:t>
      </w:r>
      <w:r w:rsidRPr="002B423D">
        <w:rPr>
          <w:b/>
        </w:rPr>
        <w:t>AGREED</w:t>
      </w:r>
      <w:r w:rsidRPr="002B423D">
        <w:rPr>
          <w:bCs/>
        </w:rPr>
        <w:t xml:space="preserve"> that the Clerk with assistance from the Chairman write to NSC Solicitor Mr N Brain for advice</w:t>
      </w:r>
      <w:r>
        <w:rPr>
          <w:bCs/>
        </w:rPr>
        <w:t>.</w:t>
      </w:r>
      <w:r w:rsidRPr="002B423D">
        <w:rPr>
          <w:b/>
        </w:rPr>
        <w:t xml:space="preserve"> </w:t>
      </w:r>
    </w:p>
    <w:p w14:paraId="3CBF54CE" w14:textId="0346621A" w:rsidR="000720C7" w:rsidRPr="002B423D" w:rsidRDefault="002B423D" w:rsidP="002B423D">
      <w:pPr>
        <w:pStyle w:val="ListParagraph"/>
        <w:tabs>
          <w:tab w:val="left" w:pos="1174"/>
        </w:tabs>
        <w:spacing w:line="229" w:lineRule="exact"/>
        <w:ind w:left="1440" w:firstLine="0"/>
      </w:pPr>
      <w:r>
        <w:t xml:space="preserve">  </w:t>
      </w:r>
    </w:p>
    <w:p w14:paraId="0E2CCED0" w14:textId="3E88D227" w:rsidR="00732DFC" w:rsidRDefault="00732DFC" w:rsidP="000C4E11">
      <w:pPr>
        <w:widowControl/>
        <w:autoSpaceDE/>
        <w:autoSpaceDN/>
        <w:spacing w:line="259" w:lineRule="auto"/>
        <w:contextualSpacing/>
        <w:rPr>
          <w:b/>
          <w:spacing w:val="-2"/>
        </w:rPr>
      </w:pPr>
      <w:r>
        <w:rPr>
          <w:b/>
        </w:rPr>
        <w:t xml:space="preserve">     </w:t>
      </w:r>
      <w:r w:rsidR="00FA2A61">
        <w:rPr>
          <w:b/>
        </w:rPr>
        <w:t xml:space="preserve"> </w:t>
      </w:r>
      <w:r>
        <w:rPr>
          <w:b/>
        </w:rPr>
        <w:t>C</w:t>
      </w:r>
      <w:r w:rsidR="00FA2A61">
        <w:rPr>
          <w:b/>
        </w:rPr>
        <w:t>3</w:t>
      </w:r>
      <w:r w:rsidR="00A3591D">
        <w:rPr>
          <w:b/>
        </w:rPr>
        <w:t>51</w:t>
      </w:r>
      <w:r>
        <w:rPr>
          <w:b/>
        </w:rPr>
        <w:t xml:space="preserve"> </w:t>
      </w:r>
      <w:r w:rsidRPr="00772A8E">
        <w:rPr>
          <w:b/>
        </w:rPr>
        <w:t>Planning</w:t>
      </w:r>
      <w:r w:rsidRPr="00772A8E">
        <w:rPr>
          <w:b/>
          <w:spacing w:val="-7"/>
        </w:rPr>
        <w:t xml:space="preserve"> </w:t>
      </w:r>
      <w:r w:rsidRPr="00772A8E">
        <w:t>(applications</w:t>
      </w:r>
      <w:r w:rsidRPr="00772A8E">
        <w:rPr>
          <w:spacing w:val="-8"/>
        </w:rPr>
        <w:t xml:space="preserve"> </w:t>
      </w:r>
      <w:r w:rsidRPr="00772A8E">
        <w:t>can</w:t>
      </w:r>
      <w:r w:rsidRPr="00772A8E">
        <w:rPr>
          <w:spacing w:val="-14"/>
        </w:rPr>
        <w:t xml:space="preserve"> </w:t>
      </w:r>
      <w:r w:rsidRPr="00772A8E">
        <w:t>be</w:t>
      </w:r>
      <w:r w:rsidRPr="00772A8E">
        <w:rPr>
          <w:spacing w:val="-10"/>
        </w:rPr>
        <w:t xml:space="preserve"> </w:t>
      </w:r>
      <w:r w:rsidRPr="00772A8E">
        <w:t>viewed</w:t>
      </w:r>
      <w:r w:rsidRPr="00772A8E">
        <w:rPr>
          <w:spacing w:val="-14"/>
        </w:rPr>
        <w:t xml:space="preserve"> </w:t>
      </w:r>
      <w:r w:rsidRPr="00772A8E">
        <w:t>via</w:t>
      </w:r>
      <w:r w:rsidRPr="00772A8E">
        <w:rPr>
          <w:spacing w:val="-13"/>
        </w:rPr>
        <w:t xml:space="preserve"> </w:t>
      </w:r>
      <w:r w:rsidRPr="00772A8E">
        <w:t>North</w:t>
      </w:r>
      <w:r w:rsidRPr="00772A8E">
        <w:rPr>
          <w:spacing w:val="-11"/>
        </w:rPr>
        <w:t xml:space="preserve"> </w:t>
      </w:r>
      <w:r w:rsidRPr="00772A8E">
        <w:t>Somerset</w:t>
      </w:r>
      <w:r w:rsidRPr="00772A8E">
        <w:rPr>
          <w:spacing w:val="-11"/>
        </w:rPr>
        <w:t xml:space="preserve"> </w:t>
      </w:r>
      <w:r w:rsidRPr="00772A8E">
        <w:t>Council</w:t>
      </w:r>
      <w:r w:rsidRPr="00772A8E">
        <w:rPr>
          <w:spacing w:val="-9"/>
        </w:rPr>
        <w:t xml:space="preserve"> </w:t>
      </w:r>
      <w:r w:rsidRPr="00772A8E">
        <w:t>Planning</w:t>
      </w:r>
      <w:r w:rsidRPr="00772A8E">
        <w:rPr>
          <w:spacing w:val="-5"/>
        </w:rPr>
        <w:t xml:space="preserve"> </w:t>
      </w:r>
      <w:r w:rsidRPr="00772A8E">
        <w:t>Applications</w:t>
      </w:r>
      <w:r w:rsidRPr="00772A8E">
        <w:rPr>
          <w:spacing w:val="-9"/>
        </w:rPr>
        <w:t xml:space="preserve"> </w:t>
      </w:r>
      <w:r w:rsidRPr="00772A8E">
        <w:rPr>
          <w:spacing w:val="-2"/>
        </w:rPr>
        <w:t>website)</w:t>
      </w:r>
      <w:r w:rsidRPr="00772A8E">
        <w:rPr>
          <w:b/>
          <w:spacing w:val="-2"/>
        </w:rPr>
        <w:t>:</w:t>
      </w:r>
    </w:p>
    <w:p w14:paraId="249E0877" w14:textId="0BDE606D" w:rsidR="006619F8" w:rsidRPr="000C4E11" w:rsidRDefault="005F0B4D" w:rsidP="000C4E11">
      <w:pPr>
        <w:pStyle w:val="ListParagraph"/>
        <w:widowControl/>
        <w:numPr>
          <w:ilvl w:val="0"/>
          <w:numId w:val="27"/>
        </w:numPr>
        <w:autoSpaceDE/>
        <w:autoSpaceDN/>
        <w:ind w:right="38"/>
        <w:contextualSpacing/>
        <w:rPr>
          <w:rFonts w:eastAsia="Times New Roman"/>
          <w:b/>
          <w:sz w:val="21"/>
          <w:szCs w:val="21"/>
        </w:rPr>
      </w:pPr>
      <w:r w:rsidRPr="000C4E11">
        <w:rPr>
          <w:rFonts w:eastAsia="Times New Roman"/>
          <w:b/>
        </w:rPr>
        <w:t xml:space="preserve">22/P/1768/R3EIA </w:t>
      </w:r>
      <w:r w:rsidR="00020B58" w:rsidRPr="000C4E11">
        <w:rPr>
          <w:rFonts w:eastAsia="Times New Roman"/>
          <w:b/>
        </w:rPr>
        <w:t>–</w:t>
      </w:r>
      <w:r w:rsidRPr="000C4E11">
        <w:rPr>
          <w:rFonts w:eastAsia="Times New Roman"/>
          <w:b/>
        </w:rPr>
        <w:t xml:space="preserve"> Re</w:t>
      </w:r>
      <w:r w:rsidR="00020B58" w:rsidRPr="000C4E11">
        <w:rPr>
          <w:rFonts w:eastAsia="Times New Roman"/>
          <w:b/>
        </w:rPr>
        <w:t>-</w:t>
      </w:r>
      <w:r w:rsidRPr="000C4E11">
        <w:rPr>
          <w:rFonts w:eastAsia="Times New Roman"/>
          <w:b/>
        </w:rPr>
        <w:t>consultation: Banwell Bypass</w:t>
      </w:r>
      <w:r w:rsidRPr="000C4E11">
        <w:rPr>
          <w:rFonts w:eastAsia="Times New Roman"/>
          <w:b/>
          <w:sz w:val="21"/>
          <w:szCs w:val="21"/>
        </w:rPr>
        <w:t xml:space="preserve"> –</w:t>
      </w:r>
      <w:r w:rsidR="006619F8" w:rsidRPr="000C4E11">
        <w:rPr>
          <w:rFonts w:eastAsia="Times New Roman"/>
          <w:b/>
          <w:sz w:val="21"/>
          <w:szCs w:val="21"/>
        </w:rPr>
        <w:t xml:space="preserve"> NOTED </w:t>
      </w:r>
    </w:p>
    <w:p w14:paraId="396CD3F7" w14:textId="24C73196" w:rsidR="006619F8" w:rsidRPr="005F0B4D" w:rsidRDefault="005F0B4D" w:rsidP="000C4E11">
      <w:pPr>
        <w:pStyle w:val="ListParagraph"/>
        <w:widowControl/>
        <w:numPr>
          <w:ilvl w:val="0"/>
          <w:numId w:val="27"/>
        </w:numPr>
        <w:autoSpaceDE/>
        <w:autoSpaceDN/>
        <w:ind w:right="38"/>
        <w:contextualSpacing/>
        <w:rPr>
          <w:rFonts w:eastAsia="Times New Roman"/>
          <w:b/>
          <w:sz w:val="21"/>
          <w:szCs w:val="21"/>
        </w:rPr>
      </w:pPr>
      <w:r w:rsidRPr="00EA513B">
        <w:rPr>
          <w:rFonts w:eastAsia="Times New Roman"/>
          <w:b/>
        </w:rPr>
        <w:t xml:space="preserve">CS 132653_23 - Pre-Application Consultation - </w:t>
      </w:r>
      <w:r w:rsidRPr="00EA513B">
        <w:rPr>
          <w:rFonts w:eastAsia="Times New Roman"/>
          <w:bCs/>
        </w:rPr>
        <w:t>Base Station Upgrade - Locking Farm Industrial Estate</w:t>
      </w:r>
      <w:r>
        <w:rPr>
          <w:rFonts w:eastAsia="Times New Roman"/>
          <w:b/>
          <w:sz w:val="21"/>
          <w:szCs w:val="21"/>
        </w:rPr>
        <w:t xml:space="preserve">.  AGREED </w:t>
      </w:r>
      <w:r w:rsidRPr="005F0B4D">
        <w:rPr>
          <w:rFonts w:eastAsia="Times New Roman"/>
          <w:bCs/>
          <w:sz w:val="21"/>
          <w:szCs w:val="21"/>
        </w:rPr>
        <w:t>that the Clerk write to the company to enquire about the safety of the upgrade on residents in nearby buildings etc.</w:t>
      </w:r>
      <w:r w:rsidR="006619F8" w:rsidRPr="005F0B4D">
        <w:rPr>
          <w:rFonts w:eastAsia="Times New Roman"/>
          <w:b/>
          <w:sz w:val="21"/>
          <w:szCs w:val="21"/>
        </w:rPr>
        <w:t xml:space="preserve">  </w:t>
      </w:r>
    </w:p>
    <w:p w14:paraId="611B8010" w14:textId="77777777" w:rsidR="008C100E" w:rsidRDefault="00025B7F" w:rsidP="00025B7F">
      <w:pPr>
        <w:tabs>
          <w:tab w:val="left" w:pos="360"/>
        </w:tabs>
        <w:adjustRightInd w:val="0"/>
        <w:rPr>
          <w:b/>
        </w:rPr>
      </w:pPr>
      <w:r>
        <w:rPr>
          <w:b/>
        </w:rPr>
        <w:t xml:space="preserve">      </w:t>
      </w:r>
    </w:p>
    <w:p w14:paraId="417CE02E" w14:textId="038695B6" w:rsidR="008C100E" w:rsidRDefault="008C100E" w:rsidP="00025B7F">
      <w:pPr>
        <w:tabs>
          <w:tab w:val="left" w:pos="360"/>
        </w:tabs>
        <w:adjustRightInd w:val="0"/>
        <w:rPr>
          <w:b/>
        </w:rPr>
      </w:pPr>
      <w:r>
        <w:rPr>
          <w:b/>
        </w:rPr>
        <w:tab/>
        <w:t>C</w:t>
      </w:r>
      <w:r w:rsidR="00210F2C">
        <w:rPr>
          <w:b/>
        </w:rPr>
        <w:t>3</w:t>
      </w:r>
      <w:r w:rsidR="00A3591D">
        <w:rPr>
          <w:b/>
        </w:rPr>
        <w:t>5</w:t>
      </w:r>
      <w:r w:rsidR="00210F2C">
        <w:rPr>
          <w:b/>
        </w:rPr>
        <w:t>2</w:t>
      </w:r>
      <w:r>
        <w:rPr>
          <w:b/>
        </w:rPr>
        <w:t xml:space="preserve"> Old Banwell Road Car Park</w:t>
      </w:r>
      <w:r w:rsidR="005F0B4D">
        <w:rPr>
          <w:b/>
        </w:rPr>
        <w:t xml:space="preserve"> Planning Application</w:t>
      </w:r>
      <w:r>
        <w:rPr>
          <w:b/>
        </w:rPr>
        <w:t>:</w:t>
      </w:r>
    </w:p>
    <w:p w14:paraId="75A74228" w14:textId="77777777" w:rsidR="005F0B4D" w:rsidRPr="00DD7817" w:rsidRDefault="005F0B4D" w:rsidP="00DD7817">
      <w:pPr>
        <w:pStyle w:val="ListParagraph"/>
        <w:numPr>
          <w:ilvl w:val="0"/>
          <w:numId w:val="31"/>
        </w:numPr>
        <w:tabs>
          <w:tab w:val="left" w:pos="360"/>
        </w:tabs>
        <w:adjustRightInd w:val="0"/>
        <w:rPr>
          <w:bCs/>
        </w:rPr>
      </w:pPr>
      <w:r w:rsidRPr="00DD7817">
        <w:rPr>
          <w:bCs/>
        </w:rPr>
        <w:t>Planning Application had been approved and conditions noted.  Cllr Tremlett had contacted planning regarding the conditions and an agreement had been reached with regards to the continued use of the car park while stages of the work were completed.</w:t>
      </w:r>
    </w:p>
    <w:p w14:paraId="091A0BA3" w14:textId="49CC2505" w:rsidR="00DD7817" w:rsidRDefault="005F0B4D" w:rsidP="00DD7817">
      <w:pPr>
        <w:pStyle w:val="ListParagraph"/>
        <w:numPr>
          <w:ilvl w:val="0"/>
          <w:numId w:val="31"/>
        </w:numPr>
        <w:tabs>
          <w:tab w:val="left" w:pos="360"/>
        </w:tabs>
        <w:adjustRightInd w:val="0"/>
      </w:pPr>
      <w:r w:rsidRPr="00DD7817">
        <w:rPr>
          <w:bCs/>
        </w:rPr>
        <w:t xml:space="preserve">Drainage work - </w:t>
      </w:r>
      <w:r>
        <w:t xml:space="preserve">It was </w:t>
      </w:r>
      <w:r w:rsidRPr="00DD7817">
        <w:rPr>
          <w:b/>
          <w:bCs/>
        </w:rPr>
        <w:t>AGREED</w:t>
      </w:r>
      <w:r>
        <w:t xml:space="preserve"> that </w:t>
      </w:r>
      <w:r w:rsidR="00DD7817">
        <w:t xml:space="preserve">Cllr Tremlett </w:t>
      </w:r>
      <w:r>
        <w:t xml:space="preserve">should commence </w:t>
      </w:r>
      <w:r w:rsidR="00DD7817">
        <w:t xml:space="preserve">work </w:t>
      </w:r>
      <w:r>
        <w:t>on the speciation and tender document for the drainage work, this should be presented</w:t>
      </w:r>
      <w:r w:rsidR="00DD7817">
        <w:t xml:space="preserve"> for approval</w:t>
      </w:r>
      <w:r>
        <w:t xml:space="preserve"> to Assets &amp; Amenities Committee meeting</w:t>
      </w:r>
      <w:r w:rsidR="00DD7817">
        <w:t xml:space="preserve"> at its next meeting on 19 Jan (time permitting) or the Full Council meeting on 2</w:t>
      </w:r>
      <w:r w:rsidR="00DD7817" w:rsidRPr="00DD7817">
        <w:rPr>
          <w:vertAlign w:val="superscript"/>
        </w:rPr>
        <w:t>nd</w:t>
      </w:r>
      <w:r w:rsidR="00DD7817">
        <w:t xml:space="preserve"> Feb.</w:t>
      </w:r>
    </w:p>
    <w:p w14:paraId="319D6BCB" w14:textId="7F3D0902" w:rsidR="00DD7817" w:rsidRDefault="00DD7817" w:rsidP="00DD7817">
      <w:pPr>
        <w:pStyle w:val="ListParagraph"/>
        <w:numPr>
          <w:ilvl w:val="0"/>
          <w:numId w:val="31"/>
        </w:numPr>
        <w:tabs>
          <w:tab w:val="left" w:pos="360"/>
        </w:tabs>
        <w:adjustRightInd w:val="0"/>
      </w:pPr>
      <w:r>
        <w:t xml:space="preserve">Additional height restrictor gate – </w:t>
      </w:r>
      <w:r w:rsidRPr="00DD7817">
        <w:rPr>
          <w:b/>
          <w:bCs/>
        </w:rPr>
        <w:t>AGREED</w:t>
      </w:r>
      <w:r>
        <w:t xml:space="preserve"> the Clerk to obtain costing for the supply and installation.</w:t>
      </w:r>
    </w:p>
    <w:p w14:paraId="59FA8791" w14:textId="5A0E8997" w:rsidR="008C100E" w:rsidRDefault="00DD7817" w:rsidP="00025B7F">
      <w:pPr>
        <w:pStyle w:val="ListParagraph"/>
        <w:numPr>
          <w:ilvl w:val="0"/>
          <w:numId w:val="31"/>
        </w:numPr>
        <w:tabs>
          <w:tab w:val="left" w:pos="360"/>
        </w:tabs>
        <w:adjustRightInd w:val="0"/>
      </w:pPr>
      <w:r>
        <w:t>Workshop to go through next stages – to be held during Feb half term if possible.  The Clerk to send out suitable dates.</w:t>
      </w:r>
    </w:p>
    <w:p w14:paraId="5A49C3F7" w14:textId="77777777" w:rsidR="00525916" w:rsidRDefault="00525916" w:rsidP="00025B7F">
      <w:pPr>
        <w:tabs>
          <w:tab w:val="left" w:pos="360"/>
        </w:tabs>
        <w:adjustRightInd w:val="0"/>
        <w:rPr>
          <w:b/>
        </w:rPr>
      </w:pPr>
    </w:p>
    <w:p w14:paraId="1E663C72" w14:textId="47A68BE3" w:rsidR="008C100E" w:rsidRDefault="00525916" w:rsidP="00025B7F">
      <w:pPr>
        <w:tabs>
          <w:tab w:val="left" w:pos="360"/>
        </w:tabs>
        <w:adjustRightInd w:val="0"/>
        <w:rPr>
          <w:b/>
        </w:rPr>
      </w:pPr>
      <w:r>
        <w:rPr>
          <w:b/>
        </w:rPr>
        <w:tab/>
        <w:t>C</w:t>
      </w:r>
      <w:r w:rsidR="00210F2C">
        <w:rPr>
          <w:b/>
        </w:rPr>
        <w:t>3</w:t>
      </w:r>
      <w:r w:rsidR="00A3591D">
        <w:rPr>
          <w:b/>
        </w:rPr>
        <w:t>53</w:t>
      </w:r>
      <w:r>
        <w:rPr>
          <w:b/>
        </w:rPr>
        <w:t xml:space="preserve"> </w:t>
      </w:r>
      <w:r w:rsidR="008F1807">
        <w:rPr>
          <w:b/>
        </w:rPr>
        <w:t>Removal of the 126 Bus Service – to receive any updates</w:t>
      </w:r>
      <w:r>
        <w:rPr>
          <w:b/>
        </w:rPr>
        <w:t>:</w:t>
      </w:r>
    </w:p>
    <w:p w14:paraId="2E903FAA" w14:textId="34E399D4" w:rsidR="008F1807" w:rsidRDefault="008F1807" w:rsidP="00525916">
      <w:pPr>
        <w:pStyle w:val="ListParagraph"/>
        <w:numPr>
          <w:ilvl w:val="0"/>
          <w:numId w:val="28"/>
        </w:numPr>
        <w:shd w:val="clear" w:color="auto" w:fill="FFFFFF"/>
        <w:rPr>
          <w:rFonts w:eastAsia="Times New Roman"/>
        </w:rPr>
      </w:pPr>
      <w:bookmarkStart w:id="0" w:name="_Hlk119929321"/>
      <w:r>
        <w:rPr>
          <w:rFonts w:eastAsia="Times New Roman"/>
        </w:rPr>
        <w:t>Cllr Solomon had previously updated members at Min Ref: C</w:t>
      </w:r>
      <w:r w:rsidR="00A3591D">
        <w:rPr>
          <w:rFonts w:eastAsia="Times New Roman"/>
        </w:rPr>
        <w:t>344a</w:t>
      </w:r>
    </w:p>
    <w:p w14:paraId="1DAC195A" w14:textId="64CE1498" w:rsidR="009472DF" w:rsidRPr="008F1807" w:rsidRDefault="008F1807" w:rsidP="008F1807">
      <w:pPr>
        <w:pStyle w:val="ListParagraph"/>
        <w:numPr>
          <w:ilvl w:val="0"/>
          <w:numId w:val="28"/>
        </w:numPr>
        <w:shd w:val="clear" w:color="auto" w:fill="FFFFFF"/>
        <w:rPr>
          <w:rFonts w:eastAsia="Times New Roman"/>
        </w:rPr>
      </w:pPr>
      <w:r>
        <w:rPr>
          <w:rFonts w:eastAsia="Times New Roman"/>
        </w:rPr>
        <w:t xml:space="preserve">Churchill and Langford Mini Bus Society – possible use of their mini bus service, volunteer driver would be required.  </w:t>
      </w:r>
      <w:r w:rsidRPr="008F1807">
        <w:rPr>
          <w:rFonts w:eastAsia="Times New Roman"/>
          <w:b/>
          <w:bCs/>
        </w:rPr>
        <w:t>AGREED</w:t>
      </w:r>
      <w:r>
        <w:rPr>
          <w:rFonts w:eastAsia="Times New Roman"/>
        </w:rPr>
        <w:t xml:space="preserve"> that the Chairman, the Clerk and Cllr Ashdown (if available) meet with Mr Smallwood to investigate exactly what was required.  </w:t>
      </w:r>
      <w:r w:rsidR="00525916" w:rsidRPr="00525916">
        <w:rPr>
          <w:rFonts w:eastAsia="Times New Roman"/>
        </w:rPr>
        <w:t xml:space="preserve"> </w:t>
      </w:r>
      <w:bookmarkEnd w:id="0"/>
    </w:p>
    <w:p w14:paraId="0BD8F7C8" w14:textId="77777777" w:rsidR="006C5282" w:rsidRDefault="006C5282">
      <w:pPr>
        <w:pStyle w:val="BodyText"/>
        <w:spacing w:before="10"/>
        <w:rPr>
          <w:b/>
          <w:sz w:val="19"/>
        </w:rPr>
      </w:pPr>
    </w:p>
    <w:p w14:paraId="0BD8F7C9" w14:textId="3EF2FE20" w:rsidR="006C5282" w:rsidRPr="00D72114" w:rsidRDefault="001C1D85">
      <w:pPr>
        <w:spacing w:line="228" w:lineRule="exact"/>
        <w:ind w:left="119"/>
        <w:rPr>
          <w:b/>
        </w:rPr>
      </w:pPr>
      <w:r w:rsidRPr="00D72114">
        <w:rPr>
          <w:b/>
        </w:rPr>
        <w:t xml:space="preserve"> </w:t>
      </w:r>
      <w:r w:rsidR="000E79B9">
        <w:rPr>
          <w:b/>
        </w:rPr>
        <w:t xml:space="preserve"> </w:t>
      </w:r>
      <w:r w:rsidR="004D7EC3">
        <w:rPr>
          <w:b/>
        </w:rPr>
        <w:t xml:space="preserve">  </w:t>
      </w:r>
      <w:r w:rsidR="00C148DA" w:rsidRPr="00D72114">
        <w:rPr>
          <w:b/>
        </w:rPr>
        <w:t>C</w:t>
      </w:r>
      <w:r w:rsidR="00FA2A61">
        <w:rPr>
          <w:b/>
        </w:rPr>
        <w:t>3</w:t>
      </w:r>
      <w:r w:rsidR="00A3591D">
        <w:rPr>
          <w:b/>
        </w:rPr>
        <w:t>54</w:t>
      </w:r>
      <w:r w:rsidR="00C148DA" w:rsidRPr="00D72114">
        <w:rPr>
          <w:b/>
          <w:spacing w:val="-14"/>
        </w:rPr>
        <w:t xml:space="preserve"> </w:t>
      </w:r>
      <w:r w:rsidR="008F1807">
        <w:rPr>
          <w:b/>
          <w:spacing w:val="-14"/>
        </w:rPr>
        <w:t xml:space="preserve">Clerks report and </w:t>
      </w:r>
      <w:r w:rsidR="008F1807">
        <w:rPr>
          <w:b/>
        </w:rPr>
        <w:t>i</w:t>
      </w:r>
      <w:r w:rsidR="00C148DA" w:rsidRPr="00D72114">
        <w:rPr>
          <w:b/>
        </w:rPr>
        <w:t>tems</w:t>
      </w:r>
      <w:r w:rsidR="00C148DA" w:rsidRPr="00D72114">
        <w:rPr>
          <w:b/>
          <w:spacing w:val="-13"/>
        </w:rPr>
        <w:t xml:space="preserve"> </w:t>
      </w:r>
      <w:r w:rsidR="00C148DA" w:rsidRPr="00D72114">
        <w:rPr>
          <w:b/>
        </w:rPr>
        <w:t>for</w:t>
      </w:r>
      <w:r w:rsidR="00C148DA" w:rsidRPr="00D72114">
        <w:rPr>
          <w:b/>
          <w:spacing w:val="-14"/>
        </w:rPr>
        <w:t xml:space="preserve"> </w:t>
      </w:r>
      <w:r w:rsidR="00C148DA" w:rsidRPr="00D72114">
        <w:rPr>
          <w:b/>
        </w:rPr>
        <w:t>next</w:t>
      </w:r>
      <w:r w:rsidR="00C148DA" w:rsidRPr="00D72114">
        <w:rPr>
          <w:b/>
          <w:spacing w:val="-14"/>
        </w:rPr>
        <w:t xml:space="preserve"> </w:t>
      </w:r>
      <w:r w:rsidR="00C148DA" w:rsidRPr="00D72114">
        <w:rPr>
          <w:b/>
          <w:spacing w:val="-2"/>
        </w:rPr>
        <w:t>Agenda:</w:t>
      </w:r>
    </w:p>
    <w:p w14:paraId="2542094E" w14:textId="77777777" w:rsidR="008F1807" w:rsidRDefault="00925817" w:rsidP="00925817">
      <w:pPr>
        <w:tabs>
          <w:tab w:val="left" w:pos="1061"/>
        </w:tabs>
        <w:spacing w:line="228" w:lineRule="exact"/>
      </w:pPr>
      <w:r>
        <w:t xml:space="preserve">               </w:t>
      </w:r>
      <w:r w:rsidR="008F1807">
        <w:t>The Clerk reported on the following:</w:t>
      </w:r>
    </w:p>
    <w:p w14:paraId="60B9AA0B" w14:textId="77777777" w:rsidR="008F1807" w:rsidRDefault="008F1807" w:rsidP="008F1807">
      <w:pPr>
        <w:pStyle w:val="ListParagraph"/>
        <w:numPr>
          <w:ilvl w:val="0"/>
          <w:numId w:val="32"/>
        </w:numPr>
        <w:tabs>
          <w:tab w:val="left" w:pos="1061"/>
        </w:tabs>
        <w:spacing w:line="228" w:lineRule="exact"/>
      </w:pPr>
      <w:r>
        <w:t>New Roller Shutter door at the changing room was due to be installed next week</w:t>
      </w:r>
    </w:p>
    <w:p w14:paraId="27047D55" w14:textId="77777777" w:rsidR="008F1807" w:rsidRDefault="008F1807" w:rsidP="008F1807">
      <w:pPr>
        <w:pStyle w:val="ListParagraph"/>
        <w:numPr>
          <w:ilvl w:val="0"/>
          <w:numId w:val="32"/>
        </w:numPr>
        <w:tabs>
          <w:tab w:val="left" w:pos="1061"/>
        </w:tabs>
        <w:spacing w:line="228" w:lineRule="exact"/>
      </w:pPr>
      <w:r>
        <w:t>Platinum Jubilee Trees – were due to be delivered next week and would require planting as quickly as possible</w:t>
      </w:r>
    </w:p>
    <w:p w14:paraId="25BF2F2C" w14:textId="77777777" w:rsidR="008F1807" w:rsidRDefault="008F1807" w:rsidP="008F1807">
      <w:pPr>
        <w:pStyle w:val="ListParagraph"/>
        <w:numPr>
          <w:ilvl w:val="0"/>
          <w:numId w:val="32"/>
        </w:numPr>
        <w:tabs>
          <w:tab w:val="left" w:pos="1061"/>
        </w:tabs>
        <w:spacing w:line="228" w:lineRule="exact"/>
      </w:pPr>
      <w:r>
        <w:t>Parish Hall – Leak in flat roof – under investigation and repair.</w:t>
      </w:r>
    </w:p>
    <w:p w14:paraId="0BD8F7D9" w14:textId="39C7B37A" w:rsidR="006C5282" w:rsidRPr="00020B58" w:rsidRDefault="008F1807" w:rsidP="00020B58">
      <w:pPr>
        <w:pStyle w:val="ListParagraph"/>
        <w:numPr>
          <w:ilvl w:val="0"/>
          <w:numId w:val="32"/>
        </w:numPr>
        <w:tabs>
          <w:tab w:val="left" w:pos="1061"/>
        </w:tabs>
        <w:spacing w:line="228" w:lineRule="exact"/>
        <w:rPr>
          <w:bCs/>
          <w:spacing w:val="-2"/>
        </w:rPr>
      </w:pPr>
      <w:r>
        <w:t>Christmas decorations – The Clerk thanked Cllrs and staff who assisted with taking down the decorations from the Parish Hall.</w:t>
      </w:r>
      <w:r w:rsidR="00925817" w:rsidRPr="008F1807">
        <w:rPr>
          <w:bCs/>
          <w:spacing w:val="-2"/>
        </w:rPr>
        <w:t xml:space="preserve"> </w:t>
      </w:r>
    </w:p>
    <w:p w14:paraId="0BD8F7DA" w14:textId="75E22B79" w:rsidR="006C5282" w:rsidRPr="00D72114" w:rsidRDefault="00C148DA">
      <w:pPr>
        <w:pStyle w:val="Heading1"/>
        <w:spacing w:before="161"/>
        <w:ind w:left="340"/>
        <w:rPr>
          <w:sz w:val="22"/>
          <w:szCs w:val="22"/>
        </w:rPr>
      </w:pPr>
      <w:r w:rsidRPr="00D72114">
        <w:rPr>
          <w:sz w:val="22"/>
          <w:szCs w:val="22"/>
        </w:rPr>
        <w:t>There</w:t>
      </w:r>
      <w:r w:rsidRPr="00D72114">
        <w:rPr>
          <w:spacing w:val="-14"/>
          <w:sz w:val="22"/>
          <w:szCs w:val="22"/>
        </w:rPr>
        <w:t xml:space="preserve"> </w:t>
      </w:r>
      <w:r w:rsidRPr="00D72114">
        <w:rPr>
          <w:sz w:val="22"/>
          <w:szCs w:val="22"/>
        </w:rPr>
        <w:t>being</w:t>
      </w:r>
      <w:r w:rsidRPr="00D72114">
        <w:rPr>
          <w:spacing w:val="-10"/>
          <w:sz w:val="22"/>
          <w:szCs w:val="22"/>
        </w:rPr>
        <w:t xml:space="preserve"> </w:t>
      </w:r>
      <w:r w:rsidRPr="00D72114">
        <w:rPr>
          <w:sz w:val="22"/>
          <w:szCs w:val="22"/>
        </w:rPr>
        <w:t>no</w:t>
      </w:r>
      <w:r w:rsidRPr="00D72114">
        <w:rPr>
          <w:spacing w:val="-11"/>
          <w:sz w:val="22"/>
          <w:szCs w:val="22"/>
        </w:rPr>
        <w:t xml:space="preserve"> </w:t>
      </w:r>
      <w:r w:rsidRPr="00D72114">
        <w:rPr>
          <w:sz w:val="22"/>
          <w:szCs w:val="22"/>
        </w:rPr>
        <w:t>further</w:t>
      </w:r>
      <w:r w:rsidRPr="00D72114">
        <w:rPr>
          <w:spacing w:val="-12"/>
          <w:sz w:val="22"/>
          <w:szCs w:val="22"/>
        </w:rPr>
        <w:t xml:space="preserve"> </w:t>
      </w:r>
      <w:r w:rsidRPr="00D72114">
        <w:rPr>
          <w:sz w:val="22"/>
          <w:szCs w:val="22"/>
        </w:rPr>
        <w:t>business</w:t>
      </w:r>
      <w:r w:rsidRPr="00D72114">
        <w:rPr>
          <w:spacing w:val="-10"/>
          <w:sz w:val="22"/>
          <w:szCs w:val="22"/>
        </w:rPr>
        <w:t xml:space="preserve"> </w:t>
      </w:r>
      <w:r w:rsidRPr="00D72114">
        <w:rPr>
          <w:sz w:val="22"/>
          <w:szCs w:val="22"/>
        </w:rPr>
        <w:t>the</w:t>
      </w:r>
      <w:r w:rsidRPr="00D72114">
        <w:rPr>
          <w:spacing w:val="-12"/>
          <w:sz w:val="22"/>
          <w:szCs w:val="22"/>
        </w:rPr>
        <w:t xml:space="preserve"> </w:t>
      </w:r>
      <w:r w:rsidRPr="00D72114">
        <w:rPr>
          <w:sz w:val="22"/>
          <w:szCs w:val="22"/>
        </w:rPr>
        <w:t>meeting</w:t>
      </w:r>
      <w:r w:rsidRPr="00D72114">
        <w:rPr>
          <w:spacing w:val="-7"/>
          <w:sz w:val="22"/>
          <w:szCs w:val="22"/>
        </w:rPr>
        <w:t xml:space="preserve"> </w:t>
      </w:r>
      <w:r w:rsidRPr="00D72114">
        <w:rPr>
          <w:sz w:val="22"/>
          <w:szCs w:val="22"/>
        </w:rPr>
        <w:t>Chairman</w:t>
      </w:r>
      <w:r w:rsidRPr="00D72114">
        <w:rPr>
          <w:spacing w:val="-10"/>
          <w:sz w:val="22"/>
          <w:szCs w:val="22"/>
        </w:rPr>
        <w:t xml:space="preserve"> </w:t>
      </w:r>
      <w:r w:rsidRPr="00D72114">
        <w:rPr>
          <w:sz w:val="22"/>
          <w:szCs w:val="22"/>
        </w:rPr>
        <w:t>closed</w:t>
      </w:r>
      <w:r w:rsidRPr="00D72114">
        <w:rPr>
          <w:spacing w:val="-10"/>
          <w:sz w:val="22"/>
          <w:szCs w:val="22"/>
        </w:rPr>
        <w:t xml:space="preserve"> </w:t>
      </w:r>
      <w:r w:rsidRPr="00D72114">
        <w:rPr>
          <w:sz w:val="22"/>
          <w:szCs w:val="22"/>
        </w:rPr>
        <w:t>the</w:t>
      </w:r>
      <w:r w:rsidRPr="00D72114">
        <w:rPr>
          <w:spacing w:val="-12"/>
          <w:sz w:val="22"/>
          <w:szCs w:val="22"/>
        </w:rPr>
        <w:t xml:space="preserve"> </w:t>
      </w:r>
      <w:r w:rsidRPr="00D72114">
        <w:rPr>
          <w:sz w:val="22"/>
          <w:szCs w:val="22"/>
        </w:rPr>
        <w:t>meeting</w:t>
      </w:r>
      <w:r w:rsidRPr="00D72114">
        <w:rPr>
          <w:spacing w:val="-9"/>
          <w:sz w:val="22"/>
          <w:szCs w:val="22"/>
        </w:rPr>
        <w:t xml:space="preserve"> </w:t>
      </w:r>
      <w:r w:rsidRPr="00D72114">
        <w:rPr>
          <w:sz w:val="22"/>
          <w:szCs w:val="22"/>
        </w:rPr>
        <w:t>at</w:t>
      </w:r>
      <w:r w:rsidRPr="00D72114">
        <w:rPr>
          <w:spacing w:val="-3"/>
          <w:sz w:val="22"/>
          <w:szCs w:val="22"/>
        </w:rPr>
        <w:t xml:space="preserve"> </w:t>
      </w:r>
      <w:r w:rsidR="00925817">
        <w:rPr>
          <w:spacing w:val="-2"/>
          <w:sz w:val="22"/>
          <w:szCs w:val="22"/>
        </w:rPr>
        <w:t>8.</w:t>
      </w:r>
      <w:r w:rsidR="008F1807">
        <w:rPr>
          <w:spacing w:val="-2"/>
          <w:sz w:val="22"/>
          <w:szCs w:val="22"/>
        </w:rPr>
        <w:t>31</w:t>
      </w:r>
      <w:r w:rsidRPr="00D72114">
        <w:rPr>
          <w:spacing w:val="-2"/>
          <w:sz w:val="22"/>
          <w:szCs w:val="22"/>
        </w:rPr>
        <w:t>pm.</w:t>
      </w:r>
    </w:p>
    <w:p w14:paraId="0BD8F7DC" w14:textId="77777777" w:rsidR="006C5282" w:rsidRPr="00D72114" w:rsidRDefault="006C5282">
      <w:pPr>
        <w:pStyle w:val="BodyText"/>
        <w:spacing w:before="10"/>
        <w:rPr>
          <w:b/>
          <w:sz w:val="22"/>
          <w:szCs w:val="22"/>
        </w:rPr>
      </w:pPr>
    </w:p>
    <w:p w14:paraId="0BD8F7DD" w14:textId="77777777" w:rsidR="006C5282" w:rsidRPr="00D72114" w:rsidRDefault="00C148DA">
      <w:pPr>
        <w:pStyle w:val="BodyText"/>
        <w:ind w:left="340"/>
        <w:rPr>
          <w:sz w:val="22"/>
          <w:szCs w:val="22"/>
        </w:rPr>
      </w:pPr>
      <w:r w:rsidRPr="00D72114">
        <w:rPr>
          <w:w w:val="95"/>
          <w:sz w:val="22"/>
          <w:szCs w:val="22"/>
        </w:rPr>
        <w:t>Signed</w:t>
      </w:r>
      <w:r w:rsidRPr="00D72114">
        <w:rPr>
          <w:spacing w:val="9"/>
          <w:sz w:val="22"/>
          <w:szCs w:val="22"/>
        </w:rPr>
        <w:t xml:space="preserve"> </w:t>
      </w:r>
      <w:r w:rsidRPr="00D72114">
        <w:rPr>
          <w:spacing w:val="-2"/>
          <w:w w:val="95"/>
          <w:sz w:val="22"/>
          <w:szCs w:val="22"/>
        </w:rPr>
        <w:t>(Chairman)...........................................Date.................................................................</w:t>
      </w:r>
    </w:p>
    <w:p w14:paraId="0BD8F7DE" w14:textId="77777777" w:rsidR="006C5282" w:rsidRPr="00D72114" w:rsidRDefault="006C5282">
      <w:pPr>
        <w:pStyle w:val="BodyText"/>
        <w:rPr>
          <w:sz w:val="22"/>
          <w:szCs w:val="22"/>
        </w:rPr>
      </w:pPr>
    </w:p>
    <w:p w14:paraId="0BD8F7DF" w14:textId="77777777" w:rsidR="006C5282" w:rsidRPr="00D72114" w:rsidRDefault="006C5282">
      <w:pPr>
        <w:pStyle w:val="BodyText"/>
        <w:spacing w:before="1"/>
        <w:rPr>
          <w:sz w:val="22"/>
          <w:szCs w:val="22"/>
        </w:rPr>
      </w:pPr>
    </w:p>
    <w:p w14:paraId="0BD8F7E0" w14:textId="03B871BC" w:rsidR="006C5282" w:rsidRDefault="00C148DA">
      <w:pPr>
        <w:ind w:left="340"/>
        <w:rPr>
          <w:b/>
          <w:spacing w:val="-4"/>
        </w:rPr>
      </w:pPr>
      <w:r w:rsidRPr="00D72114">
        <w:rPr>
          <w:b/>
        </w:rPr>
        <w:t>The</w:t>
      </w:r>
      <w:r w:rsidRPr="00D72114">
        <w:rPr>
          <w:b/>
          <w:spacing w:val="-13"/>
        </w:rPr>
        <w:t xml:space="preserve"> </w:t>
      </w:r>
      <w:r w:rsidRPr="00D72114">
        <w:rPr>
          <w:b/>
        </w:rPr>
        <w:t>next</w:t>
      </w:r>
      <w:r w:rsidRPr="00D72114">
        <w:rPr>
          <w:b/>
          <w:spacing w:val="-7"/>
        </w:rPr>
        <w:t xml:space="preserve"> </w:t>
      </w:r>
      <w:r w:rsidRPr="00D72114">
        <w:rPr>
          <w:b/>
        </w:rPr>
        <w:t>meeting</w:t>
      </w:r>
      <w:r w:rsidRPr="00D72114">
        <w:rPr>
          <w:b/>
          <w:spacing w:val="-5"/>
        </w:rPr>
        <w:t xml:space="preserve"> </w:t>
      </w:r>
      <w:r w:rsidRPr="00D72114">
        <w:rPr>
          <w:b/>
        </w:rPr>
        <w:t>of</w:t>
      </w:r>
      <w:r w:rsidRPr="00D72114">
        <w:rPr>
          <w:b/>
          <w:spacing w:val="-5"/>
        </w:rPr>
        <w:t xml:space="preserve"> </w:t>
      </w:r>
      <w:r w:rsidRPr="00D72114">
        <w:rPr>
          <w:b/>
        </w:rPr>
        <w:t>Locking</w:t>
      </w:r>
      <w:r w:rsidRPr="00D72114">
        <w:rPr>
          <w:b/>
          <w:spacing w:val="-4"/>
        </w:rPr>
        <w:t xml:space="preserve"> </w:t>
      </w:r>
      <w:r w:rsidRPr="00D72114">
        <w:rPr>
          <w:b/>
        </w:rPr>
        <w:t>Parish</w:t>
      </w:r>
      <w:r w:rsidRPr="00D72114">
        <w:rPr>
          <w:b/>
          <w:spacing w:val="-8"/>
        </w:rPr>
        <w:t xml:space="preserve"> </w:t>
      </w:r>
      <w:r w:rsidRPr="00D72114">
        <w:rPr>
          <w:b/>
        </w:rPr>
        <w:t>Council</w:t>
      </w:r>
      <w:r w:rsidRPr="00D72114">
        <w:rPr>
          <w:b/>
          <w:spacing w:val="-10"/>
        </w:rPr>
        <w:t xml:space="preserve"> </w:t>
      </w:r>
      <w:r w:rsidRPr="00D72114">
        <w:rPr>
          <w:b/>
        </w:rPr>
        <w:t>will</w:t>
      </w:r>
      <w:r w:rsidRPr="00D72114">
        <w:rPr>
          <w:b/>
          <w:spacing w:val="-11"/>
        </w:rPr>
        <w:t xml:space="preserve"> </w:t>
      </w:r>
      <w:r w:rsidRPr="00D72114">
        <w:rPr>
          <w:b/>
        </w:rPr>
        <w:t>be</w:t>
      </w:r>
      <w:r w:rsidRPr="00D72114">
        <w:rPr>
          <w:b/>
          <w:spacing w:val="-4"/>
        </w:rPr>
        <w:t xml:space="preserve"> </w:t>
      </w:r>
      <w:r w:rsidRPr="00D72114">
        <w:rPr>
          <w:b/>
        </w:rPr>
        <w:t>at</w:t>
      </w:r>
      <w:r w:rsidRPr="00D72114">
        <w:rPr>
          <w:b/>
          <w:spacing w:val="-10"/>
        </w:rPr>
        <w:t xml:space="preserve"> </w:t>
      </w:r>
      <w:r w:rsidRPr="00D72114">
        <w:rPr>
          <w:b/>
        </w:rPr>
        <w:t>19:</w:t>
      </w:r>
      <w:r w:rsidR="000C4E11">
        <w:rPr>
          <w:b/>
        </w:rPr>
        <w:t>0</w:t>
      </w:r>
      <w:r w:rsidRPr="00D72114">
        <w:rPr>
          <w:b/>
        </w:rPr>
        <w:t>0pm</w:t>
      </w:r>
      <w:r w:rsidRPr="00D72114">
        <w:rPr>
          <w:b/>
          <w:spacing w:val="-7"/>
        </w:rPr>
        <w:t xml:space="preserve"> </w:t>
      </w:r>
      <w:r w:rsidRPr="00D72114">
        <w:rPr>
          <w:b/>
        </w:rPr>
        <w:t>held</w:t>
      </w:r>
      <w:r w:rsidRPr="00D72114">
        <w:rPr>
          <w:b/>
          <w:spacing w:val="-5"/>
        </w:rPr>
        <w:t xml:space="preserve"> </w:t>
      </w:r>
      <w:r w:rsidRPr="00D72114">
        <w:rPr>
          <w:b/>
        </w:rPr>
        <w:t>on</w:t>
      </w:r>
      <w:r w:rsidRPr="00D72114">
        <w:rPr>
          <w:b/>
          <w:spacing w:val="-8"/>
        </w:rPr>
        <w:t xml:space="preserve"> </w:t>
      </w:r>
      <w:r w:rsidR="00387EA8">
        <w:rPr>
          <w:b/>
        </w:rPr>
        <w:t>2 February 2023</w:t>
      </w:r>
      <w:r w:rsidR="00FA2A61">
        <w:rPr>
          <w:b/>
          <w:spacing w:val="-8"/>
        </w:rPr>
        <w:t xml:space="preserve"> </w:t>
      </w:r>
    </w:p>
    <w:sectPr w:rsidR="006C5282">
      <w:headerReference w:type="even" r:id="rId8"/>
      <w:headerReference w:type="default" r:id="rId9"/>
      <w:footerReference w:type="even" r:id="rId10"/>
      <w:footerReference w:type="default" r:id="rId11"/>
      <w:headerReference w:type="first" r:id="rId12"/>
      <w:footerReference w:type="first" r:id="rId13"/>
      <w:pgSz w:w="11930" w:h="16860"/>
      <w:pgMar w:top="880" w:right="420" w:bottom="1040" w:left="38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F7EE" w14:textId="77777777" w:rsidR="00DB35A7" w:rsidRDefault="00C148DA">
      <w:r>
        <w:separator/>
      </w:r>
    </w:p>
  </w:endnote>
  <w:endnote w:type="continuationSeparator" w:id="0">
    <w:p w14:paraId="0BD8F7F0" w14:textId="77777777" w:rsidR="00DB35A7" w:rsidRDefault="00C1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CA41" w14:textId="77777777" w:rsidR="004C6A12" w:rsidRDefault="004C6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F7E9" w14:textId="5E64A590" w:rsidR="006C5282" w:rsidRDefault="005122BD">
    <w:pPr>
      <w:pStyle w:val="BodyText"/>
      <w:spacing w:line="14" w:lineRule="auto"/>
      <w:rPr>
        <w:sz w:val="15"/>
      </w:rPr>
    </w:pPr>
    <w:r>
      <w:rPr>
        <w:noProof/>
      </w:rPr>
      <mc:AlternateContent>
        <mc:Choice Requires="wps">
          <w:drawing>
            <wp:anchor distT="0" distB="0" distL="114300" distR="114300" simplePos="0" relativeHeight="251657216" behindDoc="1" locked="0" layoutInCell="1" allowOverlap="1" wp14:anchorId="0BD8F7EA" wp14:editId="7EA01578">
              <wp:simplePos x="0" y="0"/>
              <wp:positionH relativeFrom="page">
                <wp:posOffset>3707130</wp:posOffset>
              </wp:positionH>
              <wp:positionV relativeFrom="page">
                <wp:posOffset>10024110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F7EB" w14:textId="77777777" w:rsidR="006C5282" w:rsidRDefault="00C148DA">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8F7EA" id="_x0000_t202" coordsize="21600,21600" o:spt="202" path="m,l,21600r21600,l21600,xe">
              <v:stroke joinstyle="miter"/>
              <v:path gradientshapeok="t" o:connecttype="rect"/>
            </v:shapetype>
            <v:shape id="docshape1" o:spid="_x0000_s1026" type="#_x0000_t202" style="position:absolute;margin-left:291.9pt;margin-top:789.3pt;width:12.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" filled="f" stroked="f">
              <v:textbox inset="0,0,0,0">
                <w:txbxContent>
                  <w:p w14:paraId="0BD8F7EB" w14:textId="77777777" w:rsidR="006C5282" w:rsidRDefault="00C148DA">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B2DE" w14:textId="77777777" w:rsidR="004C6A12" w:rsidRDefault="004C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F7EA" w14:textId="77777777" w:rsidR="00DB35A7" w:rsidRDefault="00C148DA">
      <w:r>
        <w:separator/>
      </w:r>
    </w:p>
  </w:footnote>
  <w:footnote w:type="continuationSeparator" w:id="0">
    <w:p w14:paraId="0BD8F7EC" w14:textId="77777777" w:rsidR="00DB35A7" w:rsidRDefault="00C1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16D7" w14:textId="77777777" w:rsidR="004C6A12" w:rsidRDefault="004C6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121536"/>
      <w:docPartObj>
        <w:docPartGallery w:val="Watermarks"/>
        <w:docPartUnique/>
      </w:docPartObj>
    </w:sdtPr>
    <w:sdtContent>
      <w:p w14:paraId="5B19E7E2" w14:textId="0A07C58B" w:rsidR="004C6A12" w:rsidRDefault="00ED5C35">
        <w:pPr>
          <w:pStyle w:val="Header"/>
        </w:pPr>
        <w:r>
          <w:rPr>
            <w:noProof/>
          </w:rPr>
          <w:pict w14:anchorId="0AEB5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30AF" w14:textId="77777777" w:rsidR="004C6A12" w:rsidRDefault="004C6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9BE"/>
    <w:multiLevelType w:val="hybridMultilevel"/>
    <w:tmpl w:val="214834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B93F68"/>
    <w:multiLevelType w:val="hybridMultilevel"/>
    <w:tmpl w:val="624A3BDC"/>
    <w:lvl w:ilvl="0" w:tplc="100CE3E6">
      <w:start w:val="1"/>
      <w:numFmt w:val="lowerLetter"/>
      <w:lvlText w:val="%1)"/>
      <w:lvlJc w:val="left"/>
      <w:pPr>
        <w:ind w:left="1060" w:hanging="360"/>
      </w:pPr>
      <w:rPr>
        <w:rFonts w:hint="default"/>
        <w:spacing w:val="-1"/>
        <w:w w:val="99"/>
        <w:lang w:val="en-GB" w:eastAsia="en-US" w:bidi="ar-SA"/>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 w15:restartNumberingAfterBreak="0">
    <w:nsid w:val="06105408"/>
    <w:multiLevelType w:val="hybridMultilevel"/>
    <w:tmpl w:val="E4ECE8B6"/>
    <w:lvl w:ilvl="0" w:tplc="DD0E0B3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583D17"/>
    <w:multiLevelType w:val="hybridMultilevel"/>
    <w:tmpl w:val="9CF4AF42"/>
    <w:lvl w:ilvl="0" w:tplc="100CE3E6">
      <w:start w:val="1"/>
      <w:numFmt w:val="lowerLetter"/>
      <w:lvlText w:val="%1)"/>
      <w:lvlJc w:val="left"/>
      <w:pPr>
        <w:ind w:left="1800" w:hanging="360"/>
      </w:pPr>
      <w:rPr>
        <w:rFonts w:hint="default"/>
        <w:spacing w:val="-1"/>
        <w:w w:val="99"/>
        <w:lang w:val="en-GB" w:eastAsia="en-US" w:bidi="ar-SA"/>
      </w:r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88450F4"/>
    <w:multiLevelType w:val="hybridMultilevel"/>
    <w:tmpl w:val="B4B639C6"/>
    <w:lvl w:ilvl="0" w:tplc="380C80CE">
      <w:start w:val="1"/>
      <w:numFmt w:val="lowerLetter"/>
      <w:lvlText w:val="%1)"/>
      <w:lvlJc w:val="left"/>
      <w:pPr>
        <w:ind w:left="1421" w:hanging="360"/>
      </w:pPr>
      <w:rPr>
        <w:rFonts w:ascii="Arial" w:eastAsia="Arial" w:hAnsi="Arial" w:cs="Arial" w:hint="default"/>
        <w:b w:val="0"/>
        <w:bCs w:val="0"/>
        <w:i w:val="0"/>
        <w:iCs w:val="0"/>
        <w:w w:val="96"/>
        <w:sz w:val="20"/>
        <w:szCs w:val="20"/>
        <w:lang w:val="en-GB" w:eastAsia="en-US" w:bidi="ar-SA"/>
      </w:rPr>
    </w:lvl>
    <w:lvl w:ilvl="1" w:tplc="08090019" w:tentative="1">
      <w:start w:val="1"/>
      <w:numFmt w:val="lowerLetter"/>
      <w:lvlText w:val="%2."/>
      <w:lvlJc w:val="left"/>
      <w:pPr>
        <w:ind w:left="2141" w:hanging="360"/>
      </w:pPr>
    </w:lvl>
    <w:lvl w:ilvl="2" w:tplc="0809001B" w:tentative="1">
      <w:start w:val="1"/>
      <w:numFmt w:val="lowerRoman"/>
      <w:lvlText w:val="%3."/>
      <w:lvlJc w:val="right"/>
      <w:pPr>
        <w:ind w:left="2861" w:hanging="180"/>
      </w:pPr>
    </w:lvl>
    <w:lvl w:ilvl="3" w:tplc="0809000F" w:tentative="1">
      <w:start w:val="1"/>
      <w:numFmt w:val="decimal"/>
      <w:lvlText w:val="%4."/>
      <w:lvlJc w:val="left"/>
      <w:pPr>
        <w:ind w:left="3581" w:hanging="360"/>
      </w:pPr>
    </w:lvl>
    <w:lvl w:ilvl="4" w:tplc="08090019" w:tentative="1">
      <w:start w:val="1"/>
      <w:numFmt w:val="lowerLetter"/>
      <w:lvlText w:val="%5."/>
      <w:lvlJc w:val="left"/>
      <w:pPr>
        <w:ind w:left="4301" w:hanging="360"/>
      </w:pPr>
    </w:lvl>
    <w:lvl w:ilvl="5" w:tplc="0809001B" w:tentative="1">
      <w:start w:val="1"/>
      <w:numFmt w:val="lowerRoman"/>
      <w:lvlText w:val="%6."/>
      <w:lvlJc w:val="right"/>
      <w:pPr>
        <w:ind w:left="5021" w:hanging="180"/>
      </w:pPr>
    </w:lvl>
    <w:lvl w:ilvl="6" w:tplc="0809000F" w:tentative="1">
      <w:start w:val="1"/>
      <w:numFmt w:val="decimal"/>
      <w:lvlText w:val="%7."/>
      <w:lvlJc w:val="left"/>
      <w:pPr>
        <w:ind w:left="5741" w:hanging="360"/>
      </w:pPr>
    </w:lvl>
    <w:lvl w:ilvl="7" w:tplc="08090019" w:tentative="1">
      <w:start w:val="1"/>
      <w:numFmt w:val="lowerLetter"/>
      <w:lvlText w:val="%8."/>
      <w:lvlJc w:val="left"/>
      <w:pPr>
        <w:ind w:left="6461" w:hanging="360"/>
      </w:pPr>
    </w:lvl>
    <w:lvl w:ilvl="8" w:tplc="0809001B" w:tentative="1">
      <w:start w:val="1"/>
      <w:numFmt w:val="lowerRoman"/>
      <w:lvlText w:val="%9."/>
      <w:lvlJc w:val="right"/>
      <w:pPr>
        <w:ind w:left="7181" w:hanging="180"/>
      </w:pPr>
    </w:lvl>
  </w:abstractNum>
  <w:abstractNum w:abstractNumId="5" w15:restartNumberingAfterBreak="0">
    <w:nsid w:val="0EAC0107"/>
    <w:multiLevelType w:val="hybridMultilevel"/>
    <w:tmpl w:val="384AFC06"/>
    <w:lvl w:ilvl="0" w:tplc="80CC81B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431F5A"/>
    <w:multiLevelType w:val="hybridMultilevel"/>
    <w:tmpl w:val="10443F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57E13"/>
    <w:multiLevelType w:val="hybridMultilevel"/>
    <w:tmpl w:val="D07018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A29C9"/>
    <w:multiLevelType w:val="hybridMultilevel"/>
    <w:tmpl w:val="F6861CB4"/>
    <w:lvl w:ilvl="0" w:tplc="2070DA3E">
      <w:start w:val="1"/>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9" w15:restartNumberingAfterBreak="0">
    <w:nsid w:val="26F96081"/>
    <w:multiLevelType w:val="hybridMultilevel"/>
    <w:tmpl w:val="7618D6A2"/>
    <w:lvl w:ilvl="0" w:tplc="100CE3E6">
      <w:start w:val="1"/>
      <w:numFmt w:val="lowerLetter"/>
      <w:lvlText w:val="%1)"/>
      <w:lvlJc w:val="left"/>
      <w:pPr>
        <w:ind w:left="1199" w:hanging="361"/>
      </w:pPr>
      <w:rPr>
        <w:rFonts w:hint="default"/>
        <w:spacing w:val="-1"/>
        <w:w w:val="99"/>
        <w:lang w:val="en-GB" w:eastAsia="en-US" w:bidi="ar-SA"/>
      </w:rPr>
    </w:lvl>
    <w:lvl w:ilvl="1" w:tplc="775450FE">
      <w:numFmt w:val="bullet"/>
      <w:lvlText w:val="•"/>
      <w:lvlJc w:val="left"/>
      <w:pPr>
        <w:ind w:left="2192" w:hanging="361"/>
      </w:pPr>
      <w:rPr>
        <w:rFonts w:hint="default"/>
        <w:lang w:val="en-GB" w:eastAsia="en-US" w:bidi="ar-SA"/>
      </w:rPr>
    </w:lvl>
    <w:lvl w:ilvl="2" w:tplc="B4BC21DA">
      <w:numFmt w:val="bullet"/>
      <w:lvlText w:val="•"/>
      <w:lvlJc w:val="left"/>
      <w:pPr>
        <w:ind w:left="3184" w:hanging="361"/>
      </w:pPr>
      <w:rPr>
        <w:rFonts w:hint="default"/>
        <w:lang w:val="en-GB" w:eastAsia="en-US" w:bidi="ar-SA"/>
      </w:rPr>
    </w:lvl>
    <w:lvl w:ilvl="3" w:tplc="2034D13E">
      <w:numFmt w:val="bullet"/>
      <w:lvlText w:val="•"/>
      <w:lvlJc w:val="left"/>
      <w:pPr>
        <w:ind w:left="4176" w:hanging="361"/>
      </w:pPr>
      <w:rPr>
        <w:rFonts w:hint="default"/>
        <w:lang w:val="en-GB" w:eastAsia="en-US" w:bidi="ar-SA"/>
      </w:rPr>
    </w:lvl>
    <w:lvl w:ilvl="4" w:tplc="ECA6594A">
      <w:numFmt w:val="bullet"/>
      <w:lvlText w:val="•"/>
      <w:lvlJc w:val="left"/>
      <w:pPr>
        <w:ind w:left="5168" w:hanging="361"/>
      </w:pPr>
      <w:rPr>
        <w:rFonts w:hint="default"/>
        <w:lang w:val="en-GB" w:eastAsia="en-US" w:bidi="ar-SA"/>
      </w:rPr>
    </w:lvl>
    <w:lvl w:ilvl="5" w:tplc="EE5E158A">
      <w:numFmt w:val="bullet"/>
      <w:lvlText w:val="•"/>
      <w:lvlJc w:val="left"/>
      <w:pPr>
        <w:ind w:left="6160" w:hanging="361"/>
      </w:pPr>
      <w:rPr>
        <w:rFonts w:hint="default"/>
        <w:lang w:val="en-GB" w:eastAsia="en-US" w:bidi="ar-SA"/>
      </w:rPr>
    </w:lvl>
    <w:lvl w:ilvl="6" w:tplc="B9A0C31A">
      <w:numFmt w:val="bullet"/>
      <w:lvlText w:val="•"/>
      <w:lvlJc w:val="left"/>
      <w:pPr>
        <w:ind w:left="7152" w:hanging="361"/>
      </w:pPr>
      <w:rPr>
        <w:rFonts w:hint="default"/>
        <w:lang w:val="en-GB" w:eastAsia="en-US" w:bidi="ar-SA"/>
      </w:rPr>
    </w:lvl>
    <w:lvl w:ilvl="7" w:tplc="63D08900">
      <w:numFmt w:val="bullet"/>
      <w:lvlText w:val="•"/>
      <w:lvlJc w:val="left"/>
      <w:pPr>
        <w:ind w:left="8144" w:hanging="361"/>
      </w:pPr>
      <w:rPr>
        <w:rFonts w:hint="default"/>
        <w:lang w:val="en-GB" w:eastAsia="en-US" w:bidi="ar-SA"/>
      </w:rPr>
    </w:lvl>
    <w:lvl w:ilvl="8" w:tplc="5E7ACC42">
      <w:numFmt w:val="bullet"/>
      <w:lvlText w:val="•"/>
      <w:lvlJc w:val="left"/>
      <w:pPr>
        <w:ind w:left="9136" w:hanging="361"/>
      </w:pPr>
      <w:rPr>
        <w:rFonts w:hint="default"/>
        <w:lang w:val="en-GB" w:eastAsia="en-US" w:bidi="ar-SA"/>
      </w:rPr>
    </w:lvl>
  </w:abstractNum>
  <w:abstractNum w:abstractNumId="10" w15:restartNumberingAfterBreak="0">
    <w:nsid w:val="28D945BA"/>
    <w:multiLevelType w:val="hybridMultilevel"/>
    <w:tmpl w:val="60EA852E"/>
    <w:lvl w:ilvl="0" w:tplc="DD0E0B3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994974"/>
    <w:multiLevelType w:val="hybridMultilevel"/>
    <w:tmpl w:val="35D24C14"/>
    <w:lvl w:ilvl="0" w:tplc="4030CEC8">
      <w:numFmt w:val="bullet"/>
      <w:lvlText w:val=""/>
      <w:lvlJc w:val="left"/>
      <w:pPr>
        <w:ind w:left="720" w:hanging="360"/>
      </w:pPr>
      <w:rPr>
        <w:rFonts w:ascii="Symbol" w:eastAsia="Symbol" w:hAnsi="Symbol" w:cs="Symbol" w:hint="default"/>
        <w:b w:val="0"/>
        <w:bCs w:val="0"/>
        <w:i w:val="0"/>
        <w:iCs w:val="0"/>
        <w:w w:val="97"/>
        <w:sz w:val="20"/>
        <w:szCs w:val="20"/>
        <w:lang w:val="en-GB"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56781"/>
    <w:multiLevelType w:val="hybridMultilevel"/>
    <w:tmpl w:val="3334AA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D037A09"/>
    <w:multiLevelType w:val="hybridMultilevel"/>
    <w:tmpl w:val="1AC20954"/>
    <w:lvl w:ilvl="0" w:tplc="DD0E0B34">
      <w:start w:val="1"/>
      <w:numFmt w:val="bullet"/>
      <w:lvlText w:val=""/>
      <w:lvlJc w:val="left"/>
      <w:pPr>
        <w:ind w:left="1421" w:hanging="360"/>
      </w:pPr>
      <w:rPr>
        <w:rFonts w:ascii="Symbol" w:hAnsi="Symbol" w:hint="default"/>
        <w:color w:val="auto"/>
      </w:rPr>
    </w:lvl>
    <w:lvl w:ilvl="1" w:tplc="08090003" w:tentative="1">
      <w:start w:val="1"/>
      <w:numFmt w:val="bullet"/>
      <w:lvlText w:val="o"/>
      <w:lvlJc w:val="left"/>
      <w:pPr>
        <w:ind w:left="2141" w:hanging="360"/>
      </w:pPr>
      <w:rPr>
        <w:rFonts w:ascii="Courier New" w:hAnsi="Courier New" w:cs="Courier New" w:hint="default"/>
      </w:rPr>
    </w:lvl>
    <w:lvl w:ilvl="2" w:tplc="08090005" w:tentative="1">
      <w:start w:val="1"/>
      <w:numFmt w:val="bullet"/>
      <w:lvlText w:val=""/>
      <w:lvlJc w:val="left"/>
      <w:pPr>
        <w:ind w:left="2861" w:hanging="360"/>
      </w:pPr>
      <w:rPr>
        <w:rFonts w:ascii="Wingdings" w:hAnsi="Wingdings" w:hint="default"/>
      </w:rPr>
    </w:lvl>
    <w:lvl w:ilvl="3" w:tplc="08090001" w:tentative="1">
      <w:start w:val="1"/>
      <w:numFmt w:val="bullet"/>
      <w:lvlText w:val=""/>
      <w:lvlJc w:val="left"/>
      <w:pPr>
        <w:ind w:left="3581" w:hanging="360"/>
      </w:pPr>
      <w:rPr>
        <w:rFonts w:ascii="Symbol" w:hAnsi="Symbol" w:hint="default"/>
      </w:rPr>
    </w:lvl>
    <w:lvl w:ilvl="4" w:tplc="08090003" w:tentative="1">
      <w:start w:val="1"/>
      <w:numFmt w:val="bullet"/>
      <w:lvlText w:val="o"/>
      <w:lvlJc w:val="left"/>
      <w:pPr>
        <w:ind w:left="4301" w:hanging="360"/>
      </w:pPr>
      <w:rPr>
        <w:rFonts w:ascii="Courier New" w:hAnsi="Courier New" w:cs="Courier New" w:hint="default"/>
      </w:rPr>
    </w:lvl>
    <w:lvl w:ilvl="5" w:tplc="08090005" w:tentative="1">
      <w:start w:val="1"/>
      <w:numFmt w:val="bullet"/>
      <w:lvlText w:val=""/>
      <w:lvlJc w:val="left"/>
      <w:pPr>
        <w:ind w:left="5021" w:hanging="360"/>
      </w:pPr>
      <w:rPr>
        <w:rFonts w:ascii="Wingdings" w:hAnsi="Wingdings" w:hint="default"/>
      </w:rPr>
    </w:lvl>
    <w:lvl w:ilvl="6" w:tplc="08090001" w:tentative="1">
      <w:start w:val="1"/>
      <w:numFmt w:val="bullet"/>
      <w:lvlText w:val=""/>
      <w:lvlJc w:val="left"/>
      <w:pPr>
        <w:ind w:left="5741" w:hanging="360"/>
      </w:pPr>
      <w:rPr>
        <w:rFonts w:ascii="Symbol" w:hAnsi="Symbol" w:hint="default"/>
      </w:rPr>
    </w:lvl>
    <w:lvl w:ilvl="7" w:tplc="08090003" w:tentative="1">
      <w:start w:val="1"/>
      <w:numFmt w:val="bullet"/>
      <w:lvlText w:val="o"/>
      <w:lvlJc w:val="left"/>
      <w:pPr>
        <w:ind w:left="6461" w:hanging="360"/>
      </w:pPr>
      <w:rPr>
        <w:rFonts w:ascii="Courier New" w:hAnsi="Courier New" w:cs="Courier New" w:hint="default"/>
      </w:rPr>
    </w:lvl>
    <w:lvl w:ilvl="8" w:tplc="08090005" w:tentative="1">
      <w:start w:val="1"/>
      <w:numFmt w:val="bullet"/>
      <w:lvlText w:val=""/>
      <w:lvlJc w:val="left"/>
      <w:pPr>
        <w:ind w:left="7181" w:hanging="360"/>
      </w:pPr>
      <w:rPr>
        <w:rFonts w:ascii="Wingdings" w:hAnsi="Wingdings" w:hint="default"/>
      </w:rPr>
    </w:lvl>
  </w:abstractNum>
  <w:abstractNum w:abstractNumId="14" w15:restartNumberingAfterBreak="0">
    <w:nsid w:val="3505433F"/>
    <w:multiLevelType w:val="hybridMultilevel"/>
    <w:tmpl w:val="111811D6"/>
    <w:lvl w:ilvl="0" w:tplc="D8C48B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6A5237F"/>
    <w:multiLevelType w:val="hybridMultilevel"/>
    <w:tmpl w:val="DD4EACBA"/>
    <w:lvl w:ilvl="0" w:tplc="4030CEC8">
      <w:numFmt w:val="bullet"/>
      <w:lvlText w:val=""/>
      <w:lvlJc w:val="left"/>
      <w:pPr>
        <w:ind w:left="1800" w:hanging="360"/>
      </w:pPr>
      <w:rPr>
        <w:rFonts w:ascii="Symbol" w:eastAsia="Symbol" w:hAnsi="Symbol" w:cs="Symbol" w:hint="default"/>
        <w:b w:val="0"/>
        <w:bCs w:val="0"/>
        <w:i w:val="0"/>
        <w:iCs w:val="0"/>
        <w:w w:val="97"/>
        <w:sz w:val="20"/>
        <w:szCs w:val="20"/>
        <w:lang w:val="en-GB" w:eastAsia="en-US" w:bidi="ar-SA"/>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C53798F"/>
    <w:multiLevelType w:val="hybridMultilevel"/>
    <w:tmpl w:val="25C8F224"/>
    <w:lvl w:ilvl="0" w:tplc="E91A3330">
      <w:start w:val="1"/>
      <w:numFmt w:val="lowerLetter"/>
      <w:lvlText w:val="%1)"/>
      <w:lvlJc w:val="left"/>
      <w:pPr>
        <w:ind w:left="1420" w:hanging="360"/>
      </w:pPr>
      <w:rPr>
        <w:rFonts w:hint="default"/>
        <w:b w:val="0"/>
        <w:bCs/>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7" w15:restartNumberingAfterBreak="0">
    <w:nsid w:val="4037371F"/>
    <w:multiLevelType w:val="hybridMultilevel"/>
    <w:tmpl w:val="DCB6B2F8"/>
    <w:lvl w:ilvl="0" w:tplc="DD0E0B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82155"/>
    <w:multiLevelType w:val="hybridMultilevel"/>
    <w:tmpl w:val="2F3EB138"/>
    <w:lvl w:ilvl="0" w:tplc="FFFFFFFF">
      <w:numFmt w:val="bullet"/>
      <w:lvlText w:val=""/>
      <w:lvlJc w:val="left"/>
      <w:pPr>
        <w:ind w:left="720" w:hanging="360"/>
      </w:pPr>
      <w:rPr>
        <w:rFonts w:ascii="Symbol" w:eastAsia="Symbol" w:hAnsi="Symbol" w:cs="Symbol" w:hint="default"/>
        <w:b w:val="0"/>
        <w:bCs w:val="0"/>
        <w:i w:val="0"/>
        <w:iCs w:val="0"/>
        <w:w w:val="97"/>
        <w:sz w:val="20"/>
        <w:szCs w:val="20"/>
        <w:lang w:val="en-GB" w:eastAsia="en-US" w:bidi="ar-SA"/>
      </w:rPr>
    </w:lvl>
    <w:lvl w:ilvl="1" w:tplc="DD0E0B34">
      <w:start w:val="1"/>
      <w:numFmt w:val="bullet"/>
      <w:lvlText w:val=""/>
      <w:lvlJc w:val="left"/>
      <w:pPr>
        <w:ind w:left="156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DC848C6"/>
    <w:multiLevelType w:val="hybridMultilevel"/>
    <w:tmpl w:val="5204D2D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DCE2B5B"/>
    <w:multiLevelType w:val="hybridMultilevel"/>
    <w:tmpl w:val="F5DA6B14"/>
    <w:lvl w:ilvl="0" w:tplc="275A1B4E">
      <w:start w:val="1"/>
      <w:numFmt w:val="lowerLetter"/>
      <w:lvlText w:val="%1)"/>
      <w:lvlJc w:val="left"/>
      <w:pPr>
        <w:ind w:left="1440" w:hanging="360"/>
      </w:pPr>
      <w:rPr>
        <w:rFonts w:ascii="Arial" w:eastAsia="Times New Roman" w:hAnsi="Arial" w:cs="Arial"/>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1562716"/>
    <w:multiLevelType w:val="hybridMultilevel"/>
    <w:tmpl w:val="5C90726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4004DC8"/>
    <w:multiLevelType w:val="hybridMultilevel"/>
    <w:tmpl w:val="A9243ED6"/>
    <w:lvl w:ilvl="0" w:tplc="EC04D48E">
      <w:start w:val="1"/>
      <w:numFmt w:val="lowerLetter"/>
      <w:lvlText w:val="%1)"/>
      <w:lvlJc w:val="left"/>
      <w:pPr>
        <w:ind w:left="1440" w:hanging="360"/>
      </w:pPr>
      <w:rPr>
        <w:rFonts w:hint="default"/>
        <w:color w:val="auto"/>
        <w:w w:val="94"/>
        <w:lang w:val="en-GB" w:eastAsia="en-US" w:bidi="ar-S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A5B1BB7"/>
    <w:multiLevelType w:val="hybridMultilevel"/>
    <w:tmpl w:val="FB9A0D84"/>
    <w:lvl w:ilvl="0" w:tplc="DD0E0B3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DA01A01"/>
    <w:multiLevelType w:val="hybridMultilevel"/>
    <w:tmpl w:val="8868A7F6"/>
    <w:lvl w:ilvl="0" w:tplc="DD0E0B34">
      <w:start w:val="1"/>
      <w:numFmt w:val="bullet"/>
      <w:lvlText w:val=""/>
      <w:lvlJc w:val="left"/>
      <w:pPr>
        <w:ind w:left="1781" w:hanging="360"/>
      </w:pPr>
      <w:rPr>
        <w:rFonts w:ascii="Symbol" w:hAnsi="Symbol" w:hint="default"/>
        <w:color w:val="auto"/>
      </w:rPr>
    </w:lvl>
    <w:lvl w:ilvl="1" w:tplc="08090003" w:tentative="1">
      <w:start w:val="1"/>
      <w:numFmt w:val="bullet"/>
      <w:lvlText w:val="o"/>
      <w:lvlJc w:val="left"/>
      <w:pPr>
        <w:ind w:left="2501" w:hanging="360"/>
      </w:pPr>
      <w:rPr>
        <w:rFonts w:ascii="Courier New" w:hAnsi="Courier New" w:cs="Courier New" w:hint="default"/>
      </w:rPr>
    </w:lvl>
    <w:lvl w:ilvl="2" w:tplc="08090005" w:tentative="1">
      <w:start w:val="1"/>
      <w:numFmt w:val="bullet"/>
      <w:lvlText w:val=""/>
      <w:lvlJc w:val="left"/>
      <w:pPr>
        <w:ind w:left="3221" w:hanging="360"/>
      </w:pPr>
      <w:rPr>
        <w:rFonts w:ascii="Wingdings" w:hAnsi="Wingdings" w:hint="default"/>
      </w:rPr>
    </w:lvl>
    <w:lvl w:ilvl="3" w:tplc="08090001" w:tentative="1">
      <w:start w:val="1"/>
      <w:numFmt w:val="bullet"/>
      <w:lvlText w:val=""/>
      <w:lvlJc w:val="left"/>
      <w:pPr>
        <w:ind w:left="3941" w:hanging="360"/>
      </w:pPr>
      <w:rPr>
        <w:rFonts w:ascii="Symbol" w:hAnsi="Symbol" w:hint="default"/>
      </w:rPr>
    </w:lvl>
    <w:lvl w:ilvl="4" w:tplc="08090003" w:tentative="1">
      <w:start w:val="1"/>
      <w:numFmt w:val="bullet"/>
      <w:lvlText w:val="o"/>
      <w:lvlJc w:val="left"/>
      <w:pPr>
        <w:ind w:left="4661" w:hanging="360"/>
      </w:pPr>
      <w:rPr>
        <w:rFonts w:ascii="Courier New" w:hAnsi="Courier New" w:cs="Courier New" w:hint="default"/>
      </w:rPr>
    </w:lvl>
    <w:lvl w:ilvl="5" w:tplc="08090005" w:tentative="1">
      <w:start w:val="1"/>
      <w:numFmt w:val="bullet"/>
      <w:lvlText w:val=""/>
      <w:lvlJc w:val="left"/>
      <w:pPr>
        <w:ind w:left="5381" w:hanging="360"/>
      </w:pPr>
      <w:rPr>
        <w:rFonts w:ascii="Wingdings" w:hAnsi="Wingdings" w:hint="default"/>
      </w:rPr>
    </w:lvl>
    <w:lvl w:ilvl="6" w:tplc="08090001" w:tentative="1">
      <w:start w:val="1"/>
      <w:numFmt w:val="bullet"/>
      <w:lvlText w:val=""/>
      <w:lvlJc w:val="left"/>
      <w:pPr>
        <w:ind w:left="6101" w:hanging="360"/>
      </w:pPr>
      <w:rPr>
        <w:rFonts w:ascii="Symbol" w:hAnsi="Symbol" w:hint="default"/>
      </w:rPr>
    </w:lvl>
    <w:lvl w:ilvl="7" w:tplc="08090003" w:tentative="1">
      <w:start w:val="1"/>
      <w:numFmt w:val="bullet"/>
      <w:lvlText w:val="o"/>
      <w:lvlJc w:val="left"/>
      <w:pPr>
        <w:ind w:left="6821" w:hanging="360"/>
      </w:pPr>
      <w:rPr>
        <w:rFonts w:ascii="Courier New" w:hAnsi="Courier New" w:cs="Courier New" w:hint="default"/>
      </w:rPr>
    </w:lvl>
    <w:lvl w:ilvl="8" w:tplc="08090005" w:tentative="1">
      <w:start w:val="1"/>
      <w:numFmt w:val="bullet"/>
      <w:lvlText w:val=""/>
      <w:lvlJc w:val="left"/>
      <w:pPr>
        <w:ind w:left="7541" w:hanging="360"/>
      </w:pPr>
      <w:rPr>
        <w:rFonts w:ascii="Wingdings" w:hAnsi="Wingdings" w:hint="default"/>
      </w:rPr>
    </w:lvl>
  </w:abstractNum>
  <w:abstractNum w:abstractNumId="25" w15:restartNumberingAfterBreak="0">
    <w:nsid w:val="5DA420FC"/>
    <w:multiLevelType w:val="hybridMultilevel"/>
    <w:tmpl w:val="35F45C06"/>
    <w:lvl w:ilvl="0" w:tplc="100CE3E6">
      <w:start w:val="1"/>
      <w:numFmt w:val="lowerLetter"/>
      <w:lvlText w:val="%1)"/>
      <w:lvlJc w:val="left"/>
      <w:pPr>
        <w:ind w:left="720" w:hanging="360"/>
      </w:pPr>
      <w:rPr>
        <w:rFonts w:hint="default"/>
        <w:spacing w:val="-1"/>
        <w:w w:val="99"/>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071EDD"/>
    <w:multiLevelType w:val="hybridMultilevel"/>
    <w:tmpl w:val="9BA218D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1372449"/>
    <w:multiLevelType w:val="hybridMultilevel"/>
    <w:tmpl w:val="5F1661B2"/>
    <w:lvl w:ilvl="0" w:tplc="DD0E0B3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8355B0F"/>
    <w:multiLevelType w:val="hybridMultilevel"/>
    <w:tmpl w:val="10AE1F08"/>
    <w:lvl w:ilvl="0" w:tplc="DD0E0B34">
      <w:start w:val="1"/>
      <w:numFmt w:val="bullet"/>
      <w:lvlText w:val=""/>
      <w:lvlJc w:val="left"/>
      <w:pPr>
        <w:ind w:left="1560" w:hanging="360"/>
      </w:pPr>
      <w:rPr>
        <w:rFonts w:ascii="Symbol" w:hAnsi="Symbol" w:hint="default"/>
        <w:color w:val="auto"/>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9" w15:restartNumberingAfterBreak="0">
    <w:nsid w:val="78D66CE2"/>
    <w:multiLevelType w:val="hybridMultilevel"/>
    <w:tmpl w:val="197E755A"/>
    <w:lvl w:ilvl="0" w:tplc="DD0E0B34">
      <w:start w:val="1"/>
      <w:numFmt w:val="bullet"/>
      <w:lvlText w:val=""/>
      <w:lvlJc w:val="left"/>
      <w:pPr>
        <w:ind w:left="1800" w:hanging="360"/>
      </w:pPr>
      <w:rPr>
        <w:rFonts w:ascii="Symbol" w:hAnsi="Symbol" w:hint="default"/>
        <w:color w:val="auto"/>
        <w:w w:val="94"/>
        <w:lang w:val="en-GB" w:eastAsia="en-US" w:bidi="ar-SA"/>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7DC6595D"/>
    <w:multiLevelType w:val="hybridMultilevel"/>
    <w:tmpl w:val="320E9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A35E2C"/>
    <w:multiLevelType w:val="hybridMultilevel"/>
    <w:tmpl w:val="AA9838C6"/>
    <w:lvl w:ilvl="0" w:tplc="8C8091E0">
      <w:start w:val="1"/>
      <w:numFmt w:val="lowerLetter"/>
      <w:lvlText w:val="%1)"/>
      <w:lvlJc w:val="left"/>
      <w:pPr>
        <w:ind w:left="9720" w:hanging="360"/>
      </w:pPr>
      <w:rPr>
        <w:rFonts w:ascii="Arial" w:eastAsia="Times New Roman" w:hAnsi="Arial" w:cs="Arial"/>
        <w:b w:val="0"/>
        <w:bCs w:val="0"/>
      </w:rPr>
    </w:lvl>
    <w:lvl w:ilvl="1" w:tplc="08090019" w:tentative="1">
      <w:start w:val="1"/>
      <w:numFmt w:val="lowerLetter"/>
      <w:lvlText w:val="%2."/>
      <w:lvlJc w:val="left"/>
      <w:pPr>
        <w:ind w:left="10440" w:hanging="360"/>
      </w:pPr>
    </w:lvl>
    <w:lvl w:ilvl="2" w:tplc="0809001B" w:tentative="1">
      <w:start w:val="1"/>
      <w:numFmt w:val="lowerRoman"/>
      <w:lvlText w:val="%3."/>
      <w:lvlJc w:val="right"/>
      <w:pPr>
        <w:ind w:left="11160" w:hanging="180"/>
      </w:pPr>
    </w:lvl>
    <w:lvl w:ilvl="3" w:tplc="0809000F" w:tentative="1">
      <w:start w:val="1"/>
      <w:numFmt w:val="decimal"/>
      <w:lvlText w:val="%4."/>
      <w:lvlJc w:val="left"/>
      <w:pPr>
        <w:ind w:left="11880" w:hanging="360"/>
      </w:pPr>
    </w:lvl>
    <w:lvl w:ilvl="4" w:tplc="08090019" w:tentative="1">
      <w:start w:val="1"/>
      <w:numFmt w:val="lowerLetter"/>
      <w:lvlText w:val="%5."/>
      <w:lvlJc w:val="left"/>
      <w:pPr>
        <w:ind w:left="12600" w:hanging="360"/>
      </w:pPr>
    </w:lvl>
    <w:lvl w:ilvl="5" w:tplc="0809001B" w:tentative="1">
      <w:start w:val="1"/>
      <w:numFmt w:val="lowerRoman"/>
      <w:lvlText w:val="%6."/>
      <w:lvlJc w:val="right"/>
      <w:pPr>
        <w:ind w:left="13320" w:hanging="180"/>
      </w:pPr>
    </w:lvl>
    <w:lvl w:ilvl="6" w:tplc="0809000F" w:tentative="1">
      <w:start w:val="1"/>
      <w:numFmt w:val="decimal"/>
      <w:lvlText w:val="%7."/>
      <w:lvlJc w:val="left"/>
      <w:pPr>
        <w:ind w:left="14040" w:hanging="360"/>
      </w:pPr>
    </w:lvl>
    <w:lvl w:ilvl="7" w:tplc="08090019" w:tentative="1">
      <w:start w:val="1"/>
      <w:numFmt w:val="lowerLetter"/>
      <w:lvlText w:val="%8."/>
      <w:lvlJc w:val="left"/>
      <w:pPr>
        <w:ind w:left="14760" w:hanging="360"/>
      </w:pPr>
    </w:lvl>
    <w:lvl w:ilvl="8" w:tplc="0809001B" w:tentative="1">
      <w:start w:val="1"/>
      <w:numFmt w:val="lowerRoman"/>
      <w:lvlText w:val="%9."/>
      <w:lvlJc w:val="right"/>
      <w:pPr>
        <w:ind w:left="15480" w:hanging="180"/>
      </w:pPr>
    </w:lvl>
  </w:abstractNum>
  <w:num w:numId="1" w16cid:durableId="969870003">
    <w:abstractNumId w:val="9"/>
  </w:num>
  <w:num w:numId="2" w16cid:durableId="496071814">
    <w:abstractNumId w:val="16"/>
  </w:num>
  <w:num w:numId="3" w16cid:durableId="1975139545">
    <w:abstractNumId w:val="4"/>
  </w:num>
  <w:num w:numId="4" w16cid:durableId="98335517">
    <w:abstractNumId w:val="22"/>
  </w:num>
  <w:num w:numId="5" w16cid:durableId="249704691">
    <w:abstractNumId w:val="19"/>
  </w:num>
  <w:num w:numId="6" w16cid:durableId="2127656903">
    <w:abstractNumId w:val="20"/>
  </w:num>
  <w:num w:numId="7" w16cid:durableId="1570188094">
    <w:abstractNumId w:val="31"/>
  </w:num>
  <w:num w:numId="8" w16cid:durableId="240453704">
    <w:abstractNumId w:val="24"/>
  </w:num>
  <w:num w:numId="9" w16cid:durableId="1827016804">
    <w:abstractNumId w:val="29"/>
  </w:num>
  <w:num w:numId="10" w16cid:durableId="1951743211">
    <w:abstractNumId w:val="15"/>
  </w:num>
  <w:num w:numId="11" w16cid:durableId="1677027978">
    <w:abstractNumId w:val="8"/>
  </w:num>
  <w:num w:numId="12" w16cid:durableId="1933388546">
    <w:abstractNumId w:val="28"/>
  </w:num>
  <w:num w:numId="13" w16cid:durableId="286277969">
    <w:abstractNumId w:val="3"/>
  </w:num>
  <w:num w:numId="14" w16cid:durableId="100609084">
    <w:abstractNumId w:val="11"/>
  </w:num>
  <w:num w:numId="15" w16cid:durableId="1644431313">
    <w:abstractNumId w:val="18"/>
  </w:num>
  <w:num w:numId="16" w16cid:durableId="1755468758">
    <w:abstractNumId w:val="1"/>
  </w:num>
  <w:num w:numId="17" w16cid:durableId="1940865673">
    <w:abstractNumId w:val="6"/>
  </w:num>
  <w:num w:numId="18" w16cid:durableId="884803410">
    <w:abstractNumId w:val="0"/>
  </w:num>
  <w:num w:numId="19" w16cid:durableId="1648436585">
    <w:abstractNumId w:val="7"/>
  </w:num>
  <w:num w:numId="20" w16cid:durableId="337974134">
    <w:abstractNumId w:val="17"/>
  </w:num>
  <w:num w:numId="21" w16cid:durableId="2070810963">
    <w:abstractNumId w:val="23"/>
  </w:num>
  <w:num w:numId="22" w16cid:durableId="2103606345">
    <w:abstractNumId w:val="27"/>
  </w:num>
  <w:num w:numId="23" w16cid:durableId="1791850727">
    <w:abstractNumId w:val="5"/>
  </w:num>
  <w:num w:numId="24" w16cid:durableId="1690914676">
    <w:abstractNumId w:val="30"/>
  </w:num>
  <w:num w:numId="25" w16cid:durableId="1394885950">
    <w:abstractNumId w:val="10"/>
  </w:num>
  <w:num w:numId="26" w16cid:durableId="799882819">
    <w:abstractNumId w:val="2"/>
  </w:num>
  <w:num w:numId="27" w16cid:durableId="772290231">
    <w:abstractNumId w:val="21"/>
  </w:num>
  <w:num w:numId="28" w16cid:durableId="54624123">
    <w:abstractNumId w:val="26"/>
  </w:num>
  <w:num w:numId="29" w16cid:durableId="791363566">
    <w:abstractNumId w:val="25"/>
  </w:num>
  <w:num w:numId="30" w16cid:durableId="1560287262">
    <w:abstractNumId w:val="14"/>
  </w:num>
  <w:num w:numId="31" w16cid:durableId="447891668">
    <w:abstractNumId w:val="12"/>
  </w:num>
  <w:num w:numId="32" w16cid:durableId="132744218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82"/>
    <w:rsid w:val="00020B58"/>
    <w:rsid w:val="00025B7F"/>
    <w:rsid w:val="000266F9"/>
    <w:rsid w:val="00026DA8"/>
    <w:rsid w:val="00036721"/>
    <w:rsid w:val="00057DB1"/>
    <w:rsid w:val="000720C7"/>
    <w:rsid w:val="00072AA4"/>
    <w:rsid w:val="000821C9"/>
    <w:rsid w:val="000A7DE3"/>
    <w:rsid w:val="000B04EA"/>
    <w:rsid w:val="000C4E11"/>
    <w:rsid w:val="000D2A11"/>
    <w:rsid w:val="000E79B9"/>
    <w:rsid w:val="00107581"/>
    <w:rsid w:val="00112427"/>
    <w:rsid w:val="00132A05"/>
    <w:rsid w:val="00134A37"/>
    <w:rsid w:val="0013547D"/>
    <w:rsid w:val="00146171"/>
    <w:rsid w:val="001578E3"/>
    <w:rsid w:val="00196AC7"/>
    <w:rsid w:val="001C1D85"/>
    <w:rsid w:val="001D1910"/>
    <w:rsid w:val="001E08BE"/>
    <w:rsid w:val="001F3C21"/>
    <w:rsid w:val="00210F2C"/>
    <w:rsid w:val="002B423D"/>
    <w:rsid w:val="002D217C"/>
    <w:rsid w:val="002E7CD6"/>
    <w:rsid w:val="002F1A95"/>
    <w:rsid w:val="00307267"/>
    <w:rsid w:val="003229F9"/>
    <w:rsid w:val="003476E1"/>
    <w:rsid w:val="00347C41"/>
    <w:rsid w:val="00364C60"/>
    <w:rsid w:val="0038493E"/>
    <w:rsid w:val="00387EA8"/>
    <w:rsid w:val="00397712"/>
    <w:rsid w:val="003A57A7"/>
    <w:rsid w:val="003A6141"/>
    <w:rsid w:val="003B29E5"/>
    <w:rsid w:val="003C11BF"/>
    <w:rsid w:val="003D33BB"/>
    <w:rsid w:val="003D363C"/>
    <w:rsid w:val="003E047B"/>
    <w:rsid w:val="00411D6C"/>
    <w:rsid w:val="00423A86"/>
    <w:rsid w:val="0044363A"/>
    <w:rsid w:val="00475B75"/>
    <w:rsid w:val="004A3302"/>
    <w:rsid w:val="004A67C4"/>
    <w:rsid w:val="004C6A12"/>
    <w:rsid w:val="004C7655"/>
    <w:rsid w:val="004D7EC3"/>
    <w:rsid w:val="004F07C8"/>
    <w:rsid w:val="004F713C"/>
    <w:rsid w:val="005122BD"/>
    <w:rsid w:val="00525916"/>
    <w:rsid w:val="00534935"/>
    <w:rsid w:val="005365E6"/>
    <w:rsid w:val="00560C77"/>
    <w:rsid w:val="00567D06"/>
    <w:rsid w:val="00572E54"/>
    <w:rsid w:val="005757A5"/>
    <w:rsid w:val="00586125"/>
    <w:rsid w:val="00586FA1"/>
    <w:rsid w:val="005D79D7"/>
    <w:rsid w:val="005E44E5"/>
    <w:rsid w:val="005F0B4D"/>
    <w:rsid w:val="00622E40"/>
    <w:rsid w:val="006325AC"/>
    <w:rsid w:val="00640090"/>
    <w:rsid w:val="006619F8"/>
    <w:rsid w:val="00661DD0"/>
    <w:rsid w:val="006734A4"/>
    <w:rsid w:val="006C5282"/>
    <w:rsid w:val="006E33D1"/>
    <w:rsid w:val="006F056F"/>
    <w:rsid w:val="0070016A"/>
    <w:rsid w:val="00712726"/>
    <w:rsid w:val="00732DFC"/>
    <w:rsid w:val="00752D12"/>
    <w:rsid w:val="00752E18"/>
    <w:rsid w:val="007603EA"/>
    <w:rsid w:val="00770C38"/>
    <w:rsid w:val="00772A8E"/>
    <w:rsid w:val="00794230"/>
    <w:rsid w:val="007A1546"/>
    <w:rsid w:val="007A65F1"/>
    <w:rsid w:val="007C3917"/>
    <w:rsid w:val="007C7966"/>
    <w:rsid w:val="00821765"/>
    <w:rsid w:val="00836348"/>
    <w:rsid w:val="00864200"/>
    <w:rsid w:val="008739BC"/>
    <w:rsid w:val="00875078"/>
    <w:rsid w:val="008839AF"/>
    <w:rsid w:val="008925B3"/>
    <w:rsid w:val="00893D26"/>
    <w:rsid w:val="008A6829"/>
    <w:rsid w:val="008C100E"/>
    <w:rsid w:val="008C288F"/>
    <w:rsid w:val="008E3D1E"/>
    <w:rsid w:val="008F1807"/>
    <w:rsid w:val="00900865"/>
    <w:rsid w:val="00925817"/>
    <w:rsid w:val="00925F3E"/>
    <w:rsid w:val="009318B9"/>
    <w:rsid w:val="009421C7"/>
    <w:rsid w:val="00945B9B"/>
    <w:rsid w:val="009472DF"/>
    <w:rsid w:val="00950380"/>
    <w:rsid w:val="00961963"/>
    <w:rsid w:val="00962E3E"/>
    <w:rsid w:val="0096497C"/>
    <w:rsid w:val="009715D4"/>
    <w:rsid w:val="00973DC4"/>
    <w:rsid w:val="009775DA"/>
    <w:rsid w:val="009821D0"/>
    <w:rsid w:val="009910EE"/>
    <w:rsid w:val="009A41BC"/>
    <w:rsid w:val="009B3402"/>
    <w:rsid w:val="009D5887"/>
    <w:rsid w:val="009F0CC4"/>
    <w:rsid w:val="00A07095"/>
    <w:rsid w:val="00A11DF0"/>
    <w:rsid w:val="00A3591D"/>
    <w:rsid w:val="00A42AA9"/>
    <w:rsid w:val="00A52A23"/>
    <w:rsid w:val="00AE1552"/>
    <w:rsid w:val="00AF1ED7"/>
    <w:rsid w:val="00B16BE2"/>
    <w:rsid w:val="00B35DC5"/>
    <w:rsid w:val="00B50833"/>
    <w:rsid w:val="00B655D0"/>
    <w:rsid w:val="00B754C8"/>
    <w:rsid w:val="00B94EE6"/>
    <w:rsid w:val="00BA4AEB"/>
    <w:rsid w:val="00BB40D7"/>
    <w:rsid w:val="00BC1FFE"/>
    <w:rsid w:val="00BC60CA"/>
    <w:rsid w:val="00BD3A2A"/>
    <w:rsid w:val="00C11626"/>
    <w:rsid w:val="00C13D9A"/>
    <w:rsid w:val="00C148DA"/>
    <w:rsid w:val="00C23A5B"/>
    <w:rsid w:val="00C404ED"/>
    <w:rsid w:val="00C43383"/>
    <w:rsid w:val="00C44A57"/>
    <w:rsid w:val="00CC0522"/>
    <w:rsid w:val="00CC5D23"/>
    <w:rsid w:val="00CE609F"/>
    <w:rsid w:val="00CF5B30"/>
    <w:rsid w:val="00D030B5"/>
    <w:rsid w:val="00D07E83"/>
    <w:rsid w:val="00D1752B"/>
    <w:rsid w:val="00D339EA"/>
    <w:rsid w:val="00D363EA"/>
    <w:rsid w:val="00D36AA9"/>
    <w:rsid w:val="00D72114"/>
    <w:rsid w:val="00DA4AEC"/>
    <w:rsid w:val="00DB35A7"/>
    <w:rsid w:val="00DB432A"/>
    <w:rsid w:val="00DB775D"/>
    <w:rsid w:val="00DC2EC9"/>
    <w:rsid w:val="00DC3570"/>
    <w:rsid w:val="00DD0539"/>
    <w:rsid w:val="00DD7817"/>
    <w:rsid w:val="00E460DF"/>
    <w:rsid w:val="00E46682"/>
    <w:rsid w:val="00E56EE0"/>
    <w:rsid w:val="00E733FC"/>
    <w:rsid w:val="00EA30D3"/>
    <w:rsid w:val="00EA4BDC"/>
    <w:rsid w:val="00ED4DC5"/>
    <w:rsid w:val="00ED5C35"/>
    <w:rsid w:val="00EE0C1A"/>
    <w:rsid w:val="00EE30E6"/>
    <w:rsid w:val="00F049D3"/>
    <w:rsid w:val="00F052D2"/>
    <w:rsid w:val="00F340BB"/>
    <w:rsid w:val="00F341C1"/>
    <w:rsid w:val="00F37E03"/>
    <w:rsid w:val="00F40F90"/>
    <w:rsid w:val="00F551FA"/>
    <w:rsid w:val="00F6126F"/>
    <w:rsid w:val="00F61350"/>
    <w:rsid w:val="00F815E3"/>
    <w:rsid w:val="00F8608F"/>
    <w:rsid w:val="00F8622B"/>
    <w:rsid w:val="00FA2A61"/>
    <w:rsid w:val="00FD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8F71F"/>
  <w15:docId w15:val="{19F315B9-95CC-482F-902E-8E5EBFB9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link w:val="TitleChar"/>
    <w:uiPriority w:val="10"/>
    <w:qFormat/>
    <w:pPr>
      <w:spacing w:before="92"/>
      <w:ind w:left="42"/>
      <w:jc w:val="center"/>
    </w:pPr>
    <w:rPr>
      <w:rFonts w:ascii="Book Antiqua" w:eastAsia="Book Antiqua" w:hAnsi="Book Antiqua" w:cs="Book Antiqua"/>
      <w:b/>
      <w:bCs/>
      <w:sz w:val="48"/>
      <w:szCs w:val="48"/>
      <w:u w:val="single" w:color="000000"/>
    </w:rPr>
  </w:style>
  <w:style w:type="paragraph" w:styleId="ListParagraph">
    <w:name w:val="List Paragraph"/>
    <w:basedOn w:val="Normal"/>
    <w:uiPriority w:val="34"/>
    <w:qFormat/>
    <w:pPr>
      <w:ind w:left="1199"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347C4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C6A12"/>
    <w:pPr>
      <w:tabs>
        <w:tab w:val="center" w:pos="4513"/>
        <w:tab w:val="right" w:pos="9026"/>
      </w:tabs>
    </w:pPr>
  </w:style>
  <w:style w:type="character" w:customStyle="1" w:styleId="HeaderChar">
    <w:name w:val="Header Char"/>
    <w:basedOn w:val="DefaultParagraphFont"/>
    <w:link w:val="Header"/>
    <w:uiPriority w:val="99"/>
    <w:rsid w:val="004C6A12"/>
    <w:rPr>
      <w:rFonts w:ascii="Arial" w:eastAsia="Arial" w:hAnsi="Arial" w:cs="Arial"/>
      <w:lang w:val="en-GB"/>
    </w:rPr>
  </w:style>
  <w:style w:type="paragraph" w:styleId="Footer">
    <w:name w:val="footer"/>
    <w:basedOn w:val="Normal"/>
    <w:link w:val="FooterChar"/>
    <w:uiPriority w:val="99"/>
    <w:unhideWhenUsed/>
    <w:rsid w:val="004C6A12"/>
    <w:pPr>
      <w:tabs>
        <w:tab w:val="center" w:pos="4513"/>
        <w:tab w:val="right" w:pos="9026"/>
      </w:tabs>
    </w:pPr>
  </w:style>
  <w:style w:type="character" w:customStyle="1" w:styleId="FooterChar">
    <w:name w:val="Footer Char"/>
    <w:basedOn w:val="DefaultParagraphFont"/>
    <w:link w:val="Footer"/>
    <w:uiPriority w:val="99"/>
    <w:rsid w:val="004C6A12"/>
    <w:rPr>
      <w:rFonts w:ascii="Arial" w:eastAsia="Arial" w:hAnsi="Arial" w:cs="Arial"/>
      <w:lang w:val="en-GB"/>
    </w:rPr>
  </w:style>
  <w:style w:type="character" w:styleId="Hyperlink">
    <w:name w:val="Hyperlink"/>
    <w:basedOn w:val="DefaultParagraphFont"/>
    <w:uiPriority w:val="99"/>
    <w:unhideWhenUsed/>
    <w:rsid w:val="00B754C8"/>
    <w:rPr>
      <w:color w:val="0000FF" w:themeColor="hyperlink"/>
      <w:u w:val="single"/>
    </w:rPr>
  </w:style>
  <w:style w:type="character" w:styleId="UnresolvedMention">
    <w:name w:val="Unresolved Mention"/>
    <w:basedOn w:val="DefaultParagraphFont"/>
    <w:uiPriority w:val="99"/>
    <w:semiHidden/>
    <w:unhideWhenUsed/>
    <w:rsid w:val="00B754C8"/>
    <w:rPr>
      <w:color w:val="605E5C"/>
      <w:shd w:val="clear" w:color="auto" w:fill="E1DFDD"/>
    </w:rPr>
  </w:style>
  <w:style w:type="paragraph" w:customStyle="1" w:styleId="Body">
    <w:name w:val="Body"/>
    <w:basedOn w:val="Normal"/>
    <w:rsid w:val="005D79D7"/>
    <w:pPr>
      <w:widowControl/>
      <w:autoSpaceDE/>
      <w:autoSpaceDN/>
      <w:spacing w:after="160" w:line="254" w:lineRule="auto"/>
    </w:pPr>
    <w:rPr>
      <w:rFonts w:eastAsiaTheme="minorHAnsi"/>
      <w:color w:val="000000"/>
      <w:lang w:eastAsia="en-GB"/>
    </w:rPr>
  </w:style>
  <w:style w:type="character" w:customStyle="1" w:styleId="TitleChar">
    <w:name w:val="Title Char"/>
    <w:basedOn w:val="DefaultParagraphFont"/>
    <w:link w:val="Title"/>
    <w:uiPriority w:val="10"/>
    <w:rsid w:val="00D030B5"/>
    <w:rPr>
      <w:rFonts w:ascii="Book Antiqua" w:eastAsia="Book Antiqua" w:hAnsi="Book Antiqua" w:cs="Book Antiqua"/>
      <w:b/>
      <w:bCs/>
      <w:sz w:val="48"/>
      <w:szCs w:val="48"/>
      <w:u w:val="single" w:color="000000"/>
      <w:lang w:val="en-GB"/>
    </w:rPr>
  </w:style>
  <w:style w:type="character" w:styleId="CommentReference">
    <w:name w:val="annotation reference"/>
    <w:basedOn w:val="DefaultParagraphFont"/>
    <w:uiPriority w:val="99"/>
    <w:semiHidden/>
    <w:unhideWhenUsed/>
    <w:rsid w:val="0044363A"/>
    <w:rPr>
      <w:sz w:val="16"/>
      <w:szCs w:val="16"/>
    </w:rPr>
  </w:style>
  <w:style w:type="paragraph" w:styleId="CommentText">
    <w:name w:val="annotation text"/>
    <w:basedOn w:val="Normal"/>
    <w:link w:val="CommentTextChar"/>
    <w:uiPriority w:val="99"/>
    <w:semiHidden/>
    <w:unhideWhenUsed/>
    <w:rsid w:val="0044363A"/>
    <w:rPr>
      <w:sz w:val="20"/>
      <w:szCs w:val="20"/>
    </w:rPr>
  </w:style>
  <w:style w:type="character" w:customStyle="1" w:styleId="CommentTextChar">
    <w:name w:val="Comment Text Char"/>
    <w:basedOn w:val="DefaultParagraphFont"/>
    <w:link w:val="CommentText"/>
    <w:uiPriority w:val="99"/>
    <w:semiHidden/>
    <w:rsid w:val="0044363A"/>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4363A"/>
    <w:rPr>
      <w:b/>
      <w:bCs/>
    </w:rPr>
  </w:style>
  <w:style w:type="character" w:customStyle="1" w:styleId="CommentSubjectChar">
    <w:name w:val="Comment Subject Char"/>
    <w:basedOn w:val="CommentTextChar"/>
    <w:link w:val="CommentSubject"/>
    <w:uiPriority w:val="99"/>
    <w:semiHidden/>
    <w:rsid w:val="0044363A"/>
    <w:rPr>
      <w:rFonts w:ascii="Arial" w:eastAsia="Arial" w:hAnsi="Arial" w:cs="Arial"/>
      <w:b/>
      <w:bCs/>
      <w:sz w:val="20"/>
      <w:szCs w:val="20"/>
      <w:lang w:val="en-GB"/>
    </w:rPr>
  </w:style>
  <w:style w:type="paragraph" w:customStyle="1" w:styleId="Default">
    <w:name w:val="Default"/>
    <w:rsid w:val="00EE30E6"/>
    <w:pPr>
      <w:widowControl/>
      <w:adjustRightInd w:val="0"/>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93645">
      <w:bodyDiv w:val="1"/>
      <w:marLeft w:val="0"/>
      <w:marRight w:val="0"/>
      <w:marTop w:val="0"/>
      <w:marBottom w:val="0"/>
      <w:divBdr>
        <w:top w:val="none" w:sz="0" w:space="0" w:color="auto"/>
        <w:left w:val="none" w:sz="0" w:space="0" w:color="auto"/>
        <w:bottom w:val="none" w:sz="0" w:space="0" w:color="auto"/>
        <w:right w:val="none" w:sz="0" w:space="0" w:color="auto"/>
      </w:divBdr>
    </w:div>
    <w:div w:id="581330150">
      <w:bodyDiv w:val="1"/>
      <w:marLeft w:val="0"/>
      <w:marRight w:val="0"/>
      <w:marTop w:val="0"/>
      <w:marBottom w:val="0"/>
      <w:divBdr>
        <w:top w:val="none" w:sz="0" w:space="0" w:color="auto"/>
        <w:left w:val="none" w:sz="0" w:space="0" w:color="auto"/>
        <w:bottom w:val="none" w:sz="0" w:space="0" w:color="auto"/>
        <w:right w:val="none" w:sz="0" w:space="0" w:color="auto"/>
      </w:divBdr>
    </w:div>
    <w:div w:id="790251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Tremlett</dc:creator>
  <cp:lastModifiedBy>Dawn Tremlett</cp:lastModifiedBy>
  <cp:revision>11</cp:revision>
  <cp:lastPrinted>2023-02-02T13:56:00Z</cp:lastPrinted>
  <dcterms:created xsi:type="dcterms:W3CDTF">2023-01-06T11:40:00Z</dcterms:created>
  <dcterms:modified xsi:type="dcterms:W3CDTF">2023-02-02T13:56:00Z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2016</vt:lpwstr>
  </property>
  <property fmtid="{D5CDD505-2E9C-101B-9397-08002B2CF9AE}" pid="4" name="LastSaved">
    <vt:filetime>2022-06-08T00:00:00Z</vt:filetime>
  </property>
</Properties>
</file>